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EAF1EAD">
      <w:pPr>
        <w:spacing w:before="193" w:beforeLines="50" w:after="193" w:afterLines="50"/>
        <w:jc w:val="center"/>
        <w:outlineLvl w:val="0"/>
        <w:rPr>
          <w:rFonts w:ascii="Times New Roman" w:hAnsi="Times New Roman" w:eastAsia="楷体" w:cs="Times New Roman"/>
          <w:b/>
          <w:bCs/>
          <w:sz w:val="28"/>
          <w:szCs w:val="28"/>
        </w:rPr>
      </w:pPr>
      <w:bookmarkStart w:id="0" w:name="_Toc195608339"/>
      <w:r>
        <w:rPr>
          <w:rFonts w:ascii="Times New Roman" w:hAnsi="Times New Roman" w:eastAsia="楷体" w:cs="Times New Roman"/>
          <w:b/>
          <w:bCs/>
          <w:sz w:val="28"/>
          <w:szCs w:val="28"/>
        </w:rPr>
        <w:drawing>
          <wp:anchor distT="0" distB="0" distL="114300" distR="114300" simplePos="0" relativeHeight="251659264" behindDoc="0" locked="0" layoutInCell="1" allowOverlap="1">
            <wp:simplePos x="0" y="0"/>
            <wp:positionH relativeFrom="page">
              <wp:align>right</wp:align>
            </wp:positionH>
            <wp:positionV relativeFrom="paragraph">
              <wp:posOffset>-704850</wp:posOffset>
            </wp:positionV>
            <wp:extent cx="7543800" cy="11102340"/>
            <wp:effectExtent l="0" t="0" r="635" b="3810"/>
            <wp:wrapNone/>
            <wp:docPr id="333568556"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68556" name="图片 1" descr="图片包含 图示&#10;&#10;AI 生成的内容可能不正确。"/>
                    <pic:cNvPicPr>
                      <a:picLocks noChangeAspect="1"/>
                    </pic:cNvPicPr>
                  </pic:nvPicPr>
                  <pic:blipFill>
                    <a:blip r:embed="rId4"/>
                    <a:stretch>
                      <a:fillRect/>
                    </a:stretch>
                  </pic:blipFill>
                  <pic:spPr>
                    <a:xfrm>
                      <a:off x="0" y="0"/>
                      <a:ext cx="7555256" cy="11119432"/>
                    </a:xfrm>
                    <a:prstGeom prst="rect">
                      <a:avLst/>
                    </a:prstGeom>
                  </pic:spPr>
                </pic:pic>
              </a:graphicData>
            </a:graphic>
          </wp:anchor>
        </w:drawing>
      </w:r>
    </w:p>
    <w:p w14:paraId="0820FD56">
      <w:pPr>
        <w:rPr>
          <w:rFonts w:ascii="Times New Roman" w:hAnsi="Times New Roman" w:eastAsia="楷体" w:cs="Times New Roman"/>
          <w:b/>
          <w:bCs/>
          <w:sz w:val="28"/>
          <w:szCs w:val="28"/>
        </w:rPr>
      </w:pPr>
      <w:r>
        <w:rPr>
          <w:rFonts w:ascii="Times New Roman" w:hAnsi="Times New Roman" w:eastAsia="楷体" w:cs="Times New Roman"/>
          <w:b/>
          <w:bCs/>
          <w:sz w:val="28"/>
          <w:szCs w:val="28"/>
        </w:rPr>
        <w:br w:type="page"/>
      </w:r>
    </w:p>
    <w:p w14:paraId="131E0B3E">
      <w:pPr>
        <w:spacing w:before="193" w:beforeLines="50" w:after="193" w:afterLines="50"/>
        <w:jc w:val="center"/>
        <w:outlineLvl w:val="0"/>
        <w:rPr>
          <w:rFonts w:ascii="Times New Roman" w:hAnsi="Times New Roman" w:eastAsia="楷体" w:cs="Times New Roman"/>
          <w:b/>
          <w:bCs/>
          <w:sz w:val="28"/>
          <w:szCs w:val="28"/>
        </w:rPr>
      </w:pPr>
      <w:r>
        <w:rPr>
          <w:rFonts w:ascii="Times New Roman" w:hAnsi="Times New Roman" w:eastAsia="楷体" w:cs="Times New Roman"/>
          <w:b/>
          <w:bCs/>
          <w:sz w:val="28"/>
          <w:szCs w:val="28"/>
        </w:rPr>
        <w:t>前言</w:t>
      </w:r>
      <w:bookmarkEnd w:id="0"/>
    </w:p>
    <w:p w14:paraId="02A21654">
      <w:pPr>
        <w:pStyle w:val="26"/>
        <w:spacing w:before="193" w:beforeLines="50" w:after="193" w:afterLines="50" w:line="240" w:lineRule="auto"/>
        <w:ind w:firstLine="480"/>
        <w:rPr>
          <w:rFonts w:eastAsia="楷体" w:cs="Times New Roman"/>
        </w:rPr>
      </w:pPr>
      <w:r>
        <w:rPr>
          <w:rFonts w:eastAsia="楷体" w:cs="Times New Roman"/>
        </w:rPr>
        <w:t>在数字信息爆炸的时代，新闻媒体作为社会信息传播的重要渠道，承载着塑造公众认知、传递社会价值的重要使命。然而，随着人工智能技术特别是生成式模型的迅猛发展，新闻伪造手段日益复杂化、智能化，已从简单的文本篡改发展为融合文本、图像、音频和视频的多模态深度伪造。这些内容通过社交媒体和即时通讯工具快速传播，对公众认知、社会稳定和国家安全构成严峻挑战。</w:t>
      </w:r>
    </w:p>
    <w:p w14:paraId="1F3F4EF6">
      <w:pPr>
        <w:pStyle w:val="26"/>
        <w:spacing w:before="193" w:beforeLines="50" w:after="193" w:afterLines="50" w:line="240" w:lineRule="auto"/>
        <w:ind w:firstLine="480"/>
        <w:rPr>
          <w:rFonts w:eastAsia="楷体" w:cs="Times New Roman"/>
        </w:rPr>
      </w:pPr>
      <w:r>
        <w:rPr>
          <w:rFonts w:eastAsia="楷体" w:cs="Times New Roman"/>
        </w:rPr>
        <w:t>面对这一挑战，传统的单模态检测方法已显得力不从心。单一维度的分析难以应对跨模态协同伪造的复杂性，而现有检测技术在中文语境适应性、实时性能和可解释性方面也存在明显不足。特别是在中文环境下，缺乏针对性强、性能优越的多模态新闻伪造检测解决方案，已成为内容安全领域的突出短板。</w:t>
      </w:r>
    </w:p>
    <w:p w14:paraId="5AC500EB">
      <w:pPr>
        <w:pStyle w:val="26"/>
        <w:spacing w:before="193" w:beforeLines="50" w:after="193" w:afterLines="50" w:line="240" w:lineRule="auto"/>
        <w:ind w:firstLine="480"/>
        <w:rPr>
          <w:rFonts w:eastAsia="楷体" w:cs="Times New Roman"/>
        </w:rPr>
      </w:pPr>
      <w:r>
        <w:rPr>
          <w:rFonts w:eastAsia="楷体" w:cs="Times New Roman"/>
        </w:rPr>
        <w:t>本项目正是针对这一现实需求，提出基于Chinese-RoBERTa-wwm-ext和Hammer架构的多模态新闻伪造检测平台。Chinese-RoBERTa-wwm-ext作为专为中文优化的预训练语言模型，通过全词掩码技术显著提升了对中文语义的理解能力；而Hammer作为先进的多模态融合框架，能够有效实现文本、图像和视频特征的对齐与整合。通过这两大核心技术的创新融合，结合浏览器插件的便捷部署形式，我们旨在构建一个高精度、实时性强、可解释度高的新闻伪造检测系统，为社会公众、新闻从业者和内容平台提供可靠的信息真实性验证工具。</w:t>
      </w:r>
    </w:p>
    <w:p w14:paraId="52C12823">
      <w:pPr>
        <w:pStyle w:val="26"/>
        <w:spacing w:before="193" w:beforeLines="50" w:after="193" w:afterLines="50" w:line="240" w:lineRule="auto"/>
        <w:ind w:firstLine="480"/>
        <w:rPr>
          <w:rFonts w:eastAsia="楷体" w:cs="Times New Roman"/>
        </w:rPr>
      </w:pPr>
      <w:r>
        <w:rPr>
          <w:rFonts w:eastAsia="楷体" w:cs="Times New Roman"/>
        </w:rPr>
        <w:t>在本项目文档中，我们将系统阐述多模态新闻伪造检测平台的整体架构、关键技术方案、实施步骤和预期效益。文档既包含深入的技术原理和算法设计，也涵盖详实的系统实现和应用部署规划。我们期望通过本项目的实施，不仅能够提供一套实用的技术解决方案，也能为多模态内容安全领域的研究与应用贡献新的思路和方法。</w:t>
      </w:r>
    </w:p>
    <w:p w14:paraId="572DAEB7">
      <w:pPr>
        <w:pStyle w:val="26"/>
        <w:spacing w:before="193" w:beforeLines="50" w:after="193" w:afterLines="50" w:line="240" w:lineRule="auto"/>
        <w:ind w:firstLine="480"/>
        <w:rPr>
          <w:rFonts w:eastAsia="楷体" w:cs="Times New Roman"/>
        </w:rPr>
      </w:pPr>
      <w:r>
        <w:rPr>
          <w:rFonts w:eastAsia="楷体" w:cs="Times New Roman"/>
        </w:rPr>
        <w:t>本项目的意义不仅限于技术创新本身，更在于它对构建健康网络信息环境的积极贡献。在虚假信息日益泛滥、信息真伪难辨的当下，通过技术手段增强信息甄别能力，既是维护新闻媒体公信力的必要措施，也是提升全社会媒介素养的重要途径。我们相信，随着本项目的深入推进和广泛应用，将有助于促进信息传播的真实性、准确性和客观性，为建设清朗的网络空间和健康的信息生态贡献力量。</w:t>
      </w:r>
    </w:p>
    <w:p w14:paraId="0E9480D2">
      <w:pPr>
        <w:pStyle w:val="26"/>
        <w:spacing w:before="193" w:beforeLines="50" w:after="193" w:afterLines="50" w:line="240" w:lineRule="auto"/>
        <w:ind w:firstLine="480"/>
        <w:rPr>
          <w:rFonts w:eastAsia="楷体" w:cs="Times New Roman"/>
        </w:rPr>
      </w:pPr>
      <w:r>
        <w:rPr>
          <w:rFonts w:eastAsia="楷体" w:cs="Times New Roman"/>
        </w:rPr>
        <w:t>我们要特别感谢在多模态内容理解、深度伪造检测和中文自然语言处理领域做出贡献的研究者们，正是他们的开创性工作为本项目奠定了坚实基础。同时，也感谢参与本项目开发的团队成员，是他们的专业能力和创新精神使这一富有挑战性的项目得以顺利实施。</w:t>
      </w:r>
    </w:p>
    <w:p w14:paraId="721E9FB3">
      <w:pPr>
        <w:pStyle w:val="26"/>
        <w:spacing w:before="193" w:beforeLines="50" w:after="193" w:afterLines="50" w:line="240" w:lineRule="auto"/>
        <w:ind w:firstLine="480"/>
        <w:rPr>
          <w:rFonts w:eastAsia="楷体" w:cs="Times New Roman"/>
        </w:rPr>
      </w:pPr>
      <w:r>
        <w:rPr>
          <w:rFonts w:eastAsia="楷体" w:cs="Times New Roman"/>
        </w:rPr>
        <w:t>在数字化的新时代，我们期待这一项目能够成为应对新闻伪造挑战的有力工具，为保障公众获取真实信息的权利，维护健康的网络信息环境贡献应有之力。</w:t>
      </w:r>
    </w:p>
    <w:p w14:paraId="1BE184B3">
      <w:pPr>
        <w:pStyle w:val="26"/>
        <w:spacing w:before="193" w:beforeLines="50" w:after="193" w:afterLines="50" w:line="240" w:lineRule="auto"/>
        <w:ind w:firstLine="0" w:firstLineChars="0"/>
        <w:jc w:val="right"/>
        <w:rPr>
          <w:rFonts w:eastAsia="楷体" w:cs="Times New Roman"/>
        </w:rPr>
      </w:pPr>
      <w:r>
        <w:rPr>
          <w:rFonts w:eastAsia="楷体" w:cs="Times New Roman"/>
          <w:b/>
          <w:bCs/>
        </w:rPr>
        <w:t>13</w:t>
      </w:r>
      <w:r>
        <w:rPr>
          <w:rFonts w:hint="eastAsia" w:eastAsia="楷体" w:cs="Times New Roman"/>
          <w:b/>
          <w:bCs/>
          <w:lang w:val="en-US" w:eastAsia="zh-CN"/>
        </w:rPr>
        <w:t>号</w:t>
      </w:r>
      <w:bookmarkStart w:id="47" w:name="_GoBack"/>
      <w:bookmarkEnd w:id="47"/>
      <w:r>
        <w:rPr>
          <w:rFonts w:eastAsia="楷体" w:cs="Times New Roman"/>
          <w:b/>
          <w:bCs/>
        </w:rPr>
        <w:t>楼团队 2025年4月</w:t>
      </w:r>
      <w:r>
        <w:rPr>
          <w:rFonts w:eastAsia="楷体" w:cs="Times New Roman"/>
        </w:rPr>
        <w:br w:type="page"/>
      </w:r>
    </w:p>
    <w:sdt>
      <w:sdtPr>
        <w:rPr>
          <w:rFonts w:ascii="Times New Roman" w:hAnsi="Times New Roman" w:cs="Times New Roman"/>
          <w:b/>
          <w:bCs/>
          <w:sz w:val="28"/>
          <w:szCs w:val="28"/>
        </w:rPr>
        <w:id w:val="147465727"/>
        <w15:color w:val="DBDBDB"/>
        <w:docPartObj>
          <w:docPartGallery w:val="Table of Contents"/>
          <w:docPartUnique/>
        </w:docPartObj>
      </w:sdtPr>
      <w:sdtEndPr>
        <w:rPr>
          <w:rFonts w:ascii="楷体" w:hAnsi="楷体" w:eastAsia="楷体" w:cs="Times New Roman"/>
          <w:b w:val="0"/>
          <w:bCs w:val="0"/>
          <w:sz w:val="24"/>
          <w:szCs w:val="24"/>
        </w:rPr>
      </w:sdtEndPr>
      <w:sdtContent>
        <w:p w14:paraId="35AC8572">
          <w:pPr>
            <w:jc w:val="center"/>
            <w:rPr>
              <w:rFonts w:ascii="Times New Roman" w:hAnsi="Times New Roman" w:eastAsia="楷体" w:cs="Times New Roman"/>
              <w:b/>
              <w:bCs/>
              <w:sz w:val="28"/>
              <w:szCs w:val="28"/>
            </w:rPr>
          </w:pPr>
          <w:r>
            <w:rPr>
              <w:rFonts w:ascii="Times New Roman" w:hAnsi="Times New Roman" w:eastAsia="楷体" w:cs="Times New Roman"/>
              <w:b/>
              <w:bCs/>
              <w:sz w:val="28"/>
              <w:szCs w:val="28"/>
            </w:rPr>
            <w:t>目录</w:t>
          </w:r>
        </w:p>
        <w:p w14:paraId="368825A8">
          <w:pPr>
            <w:pStyle w:val="15"/>
            <w:tabs>
              <w:tab w:val="right" w:leader="dot" w:pos="9061"/>
            </w:tabs>
            <w:rPr>
              <w:rFonts w:asciiTheme="minorHAnsi" w:hAnsiTheme="minorHAnsi" w:eastAsiaTheme="minorEastAsia" w:cstheme="minorBidi"/>
              <w:kern w:val="2"/>
              <w:sz w:val="22"/>
              <w14:ligatures w14:val="standardContextual"/>
            </w:rPr>
          </w:pPr>
          <w:r>
            <w:rPr>
              <w:rFonts w:ascii="楷体" w:hAnsi="楷体" w:eastAsia="楷体" w:cs="Times New Roman"/>
            </w:rPr>
            <w:fldChar w:fldCharType="begin"/>
          </w:r>
          <w:r>
            <w:rPr>
              <w:rFonts w:ascii="楷体" w:hAnsi="楷体" w:eastAsia="楷体" w:cs="Times New Roman"/>
              <w:kern w:val="2"/>
            </w:rPr>
            <w:instrText xml:space="preserve">TOC \o "1-2" \h \u </w:instrText>
          </w:r>
          <w:r>
            <w:rPr>
              <w:rFonts w:ascii="楷体" w:hAnsi="楷体" w:eastAsia="楷体" w:cs="Times New Roman"/>
            </w:rPr>
            <w:fldChar w:fldCharType="separate"/>
          </w:r>
          <w:r>
            <w:fldChar w:fldCharType="begin"/>
          </w:r>
          <w:r>
            <w:instrText xml:space="preserve"> HYPERLINK \l "_Toc195608339" </w:instrText>
          </w:r>
          <w:r>
            <w:fldChar w:fldCharType="separate"/>
          </w:r>
          <w:r>
            <w:rPr>
              <w:rStyle w:val="22"/>
              <w:rFonts w:ascii="Times New Roman" w:hAnsi="Times New Roman" w:eastAsia="楷体" w:cs="Times New Roman"/>
            </w:rPr>
            <w:t>前言</w:t>
          </w:r>
          <w:r>
            <w:tab/>
          </w:r>
          <w:r>
            <w:fldChar w:fldCharType="begin"/>
          </w:r>
          <w:r>
            <w:instrText xml:space="preserve"> PAGEREF _Toc195608339 \h </w:instrText>
          </w:r>
          <w:r>
            <w:fldChar w:fldCharType="separate"/>
          </w:r>
          <w:r>
            <w:t>1</w:t>
          </w:r>
          <w:r>
            <w:fldChar w:fldCharType="end"/>
          </w:r>
          <w:r>
            <w:fldChar w:fldCharType="end"/>
          </w:r>
        </w:p>
        <w:p w14:paraId="20195D33">
          <w:pPr>
            <w:pStyle w:val="15"/>
            <w:tabs>
              <w:tab w:val="right" w:leader="dot" w:pos="9061"/>
            </w:tabs>
            <w:rPr>
              <w:rFonts w:asciiTheme="minorHAnsi" w:hAnsiTheme="minorHAnsi" w:eastAsiaTheme="minorEastAsia" w:cstheme="minorBidi"/>
              <w:kern w:val="2"/>
              <w:sz w:val="22"/>
              <w14:ligatures w14:val="standardContextual"/>
            </w:rPr>
          </w:pPr>
          <w:r>
            <w:fldChar w:fldCharType="begin"/>
          </w:r>
          <w:r>
            <w:instrText xml:space="preserve"> HYPERLINK \l "_Toc195608340" </w:instrText>
          </w:r>
          <w:r>
            <w:fldChar w:fldCharType="separate"/>
          </w:r>
          <w:r>
            <w:rPr>
              <w:rStyle w:val="22"/>
              <w:rFonts w:eastAsia="楷体" w:cs="Times New Roman"/>
            </w:rPr>
            <w:t>1 项目背景</w:t>
          </w:r>
          <w:r>
            <w:tab/>
          </w:r>
          <w:r>
            <w:fldChar w:fldCharType="begin"/>
          </w:r>
          <w:r>
            <w:instrText xml:space="preserve"> PAGEREF _Toc195608340 \h </w:instrText>
          </w:r>
          <w:r>
            <w:fldChar w:fldCharType="separate"/>
          </w:r>
          <w:r>
            <w:t>4</w:t>
          </w:r>
          <w:r>
            <w:fldChar w:fldCharType="end"/>
          </w:r>
          <w:r>
            <w:fldChar w:fldCharType="end"/>
          </w:r>
        </w:p>
        <w:p w14:paraId="081925BA">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"_Toc195608341" </w:instrText>
          </w:r>
          <w:r>
            <w:fldChar w:fldCharType="separate"/>
          </w:r>
          <w:r>
            <w:rPr>
              <w:rStyle w:val="22"/>
              <w:rFonts w:eastAsia="楷体" w:cs="Times New Roman"/>
            </w:rPr>
            <w:t>1.1 行业背景</w:t>
          </w:r>
          <w:r>
            <w:tab/>
          </w:r>
          <w:r>
            <w:fldChar w:fldCharType="begin"/>
          </w:r>
          <w:r>
            <w:instrText xml:space="preserve"> PAGEREF _Toc195608341 \h </w:instrText>
          </w:r>
          <w:r>
            <w:fldChar w:fldCharType="separate"/>
          </w:r>
          <w:r>
            <w:t>4</w:t>
          </w:r>
          <w:r>
            <w:fldChar w:fldCharType="end"/>
          </w:r>
          <w:r>
            <w:fldChar w:fldCharType="end"/>
          </w:r>
        </w:p>
        <w:p w14:paraId="47C90CE3">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"_Toc195608342" </w:instrText>
          </w:r>
          <w:r>
            <w:fldChar w:fldCharType="separate"/>
          </w:r>
          <w:r>
            <w:rPr>
              <w:rStyle w:val="22"/>
              <w:rFonts w:ascii="Times New Roman" w:hAnsi="Times New Roman" w:eastAsia="楷体" w:cs="Times New Roman"/>
            </w:rPr>
            <w:t>1.2 多模态新闻伪造的危害性分析</w:t>
          </w:r>
          <w:r>
            <w:tab/>
          </w:r>
          <w:r>
            <w:fldChar w:fldCharType="begin"/>
          </w:r>
          <w:r>
            <w:instrText xml:space="preserve"> PAGEREF _Toc195608342 \h </w:instrText>
          </w:r>
          <w:r>
            <w:fldChar w:fldCharType="separate"/>
          </w:r>
          <w:r>
            <w:t>5</w:t>
          </w:r>
          <w:r>
            <w:fldChar w:fldCharType="end"/>
          </w:r>
          <w:r>
            <w:fldChar w:fldCharType="end"/>
          </w:r>
        </w:p>
        <w:p w14:paraId="070042C6">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"_Toc195608343" </w:instrText>
          </w:r>
          <w:r>
            <w:fldChar w:fldCharType="separate"/>
          </w:r>
          <w:r>
            <w:rPr>
              <w:rStyle w:val="22"/>
              <w:rFonts w:ascii="Times New Roman" w:hAnsi="Times New Roman" w:eastAsia="楷体" w:cs="Times New Roman"/>
            </w:rPr>
            <w:t>1.3 现有新闻伪造检测技术的局限性</w:t>
          </w:r>
          <w:r>
            <w:tab/>
          </w:r>
          <w:r>
            <w:fldChar w:fldCharType="begin"/>
          </w:r>
          <w:r>
            <w:instrText xml:space="preserve"> PAGEREF _Toc195608343 \h </w:instrText>
          </w:r>
          <w:r>
            <w:fldChar w:fldCharType="separate"/>
          </w:r>
          <w:r>
            <w:t>5</w:t>
          </w:r>
          <w:r>
            <w:fldChar w:fldCharType="end"/>
          </w:r>
          <w:r>
            <w:fldChar w:fldCharType="end"/>
          </w:r>
        </w:p>
        <w:p w14:paraId="300E6565">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"_Toc195608344" </w:instrText>
          </w:r>
          <w:r>
            <w:fldChar w:fldCharType="separate"/>
          </w:r>
          <w:r>
            <w:rPr>
              <w:rStyle w:val="22"/>
              <w:rFonts w:ascii="Times New Roman" w:hAnsi="Times New Roman" w:eastAsia="楷体" w:cs="Times New Roman"/>
            </w:rPr>
            <w:t>1.4 本项目的创新点与必要性</w:t>
          </w:r>
          <w:r>
            <w:tab/>
          </w:r>
          <w:r>
            <w:fldChar w:fldCharType="begin"/>
          </w:r>
          <w:r>
            <w:instrText xml:space="preserve"> PAGEREF _Toc195608344 \h </w:instrText>
          </w:r>
          <w:r>
            <w:fldChar w:fldCharType="separate"/>
          </w:r>
          <w:r>
            <w:t>6</w:t>
          </w:r>
          <w:r>
            <w:fldChar w:fldCharType="end"/>
          </w:r>
          <w:r>
            <w:fldChar w:fldCharType="end"/>
          </w:r>
        </w:p>
        <w:p w14:paraId="3354A7C3">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"_Toc195608345" </w:instrText>
          </w:r>
          <w:r>
            <w:fldChar w:fldCharType="separate"/>
          </w:r>
          <w:r>
            <w:rPr>
              <w:rStyle w:val="22"/>
              <w:rFonts w:ascii="Times New Roman" w:hAnsi="Times New Roman" w:eastAsia="楷体" w:cs="Times New Roman"/>
            </w:rPr>
            <w:t>1.5 项目的理论与实践意义</w:t>
          </w:r>
          <w:r>
            <w:tab/>
          </w:r>
          <w:r>
            <w:fldChar w:fldCharType="begin"/>
          </w:r>
          <w:r>
            <w:instrText xml:space="preserve"> PAGEREF _Toc195608345 \h </w:instrText>
          </w:r>
          <w:r>
            <w:fldChar w:fldCharType="separate"/>
          </w:r>
          <w:r>
            <w:t>7</w:t>
          </w:r>
          <w:r>
            <w:fldChar w:fldCharType="end"/>
          </w:r>
          <w:r>
            <w:fldChar w:fldCharType="end"/>
          </w:r>
        </w:p>
        <w:p w14:paraId="51B4B609">
          <w:pPr>
            <w:pStyle w:val="15"/>
            <w:tabs>
              <w:tab w:val="right" w:leader="dot" w:pos="9061"/>
            </w:tabs>
            <w:rPr>
              <w:rFonts w:asciiTheme="minorHAnsi" w:hAnsiTheme="minorHAnsi" w:eastAsiaTheme="minorEastAsia" w:cstheme="minorBidi"/>
              <w:kern w:val="2"/>
              <w:sz w:val="22"/>
              <w14:ligatures w14:val="standardContextual"/>
            </w:rPr>
          </w:pPr>
          <w:r>
            <w:fldChar w:fldCharType="begin"/>
          </w:r>
          <w:r>
            <w:instrText xml:space="preserve"> HYPERLINK \l "_Toc195608346" </w:instrText>
          </w:r>
          <w:r>
            <w:fldChar w:fldCharType="separate"/>
          </w:r>
          <w:r>
            <w:rPr>
              <w:rStyle w:val="22"/>
              <w:rFonts w:eastAsia="楷体" w:cs="Times New Roman"/>
            </w:rPr>
            <w:t>2 项目目标</w:t>
          </w:r>
          <w:r>
            <w:tab/>
          </w:r>
          <w:r>
            <w:fldChar w:fldCharType="begin"/>
          </w:r>
          <w:r>
            <w:instrText xml:space="preserve"> PAGEREF _Toc195608346 \h </w:instrText>
          </w:r>
          <w:r>
            <w:fldChar w:fldCharType="separate"/>
          </w:r>
          <w:r>
            <w:t>8</w:t>
          </w:r>
          <w:r>
            <w:fldChar w:fldCharType="end"/>
          </w:r>
          <w:r>
            <w:fldChar w:fldCharType="end"/>
          </w:r>
        </w:p>
        <w:p w14:paraId="1CB85B14">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"_Toc195608347" </w:instrText>
          </w:r>
          <w:r>
            <w:fldChar w:fldCharType="separate"/>
          </w:r>
          <w:r>
            <w:rPr>
              <w:rStyle w:val="22"/>
              <w:rFonts w:eastAsia="楷体" w:cs="Times New Roman"/>
            </w:rPr>
            <w:t>2.1 企业期望</w:t>
          </w:r>
          <w:r>
            <w:tab/>
          </w:r>
          <w:r>
            <w:fldChar w:fldCharType="begin"/>
          </w:r>
          <w:r>
            <w:instrText xml:space="preserve"> PAGEREF _Toc195608347 \h </w:instrText>
          </w:r>
          <w:r>
            <w:fldChar w:fldCharType="separate"/>
          </w:r>
          <w:r>
            <w:t>8</w:t>
          </w:r>
          <w:r>
            <w:fldChar w:fldCharType="end"/>
          </w:r>
          <w:r>
            <w:fldChar w:fldCharType="end"/>
          </w:r>
        </w:p>
        <w:p w14:paraId="678ABFA4">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"_Toc195608348" </w:instrText>
          </w:r>
          <w:r>
            <w:fldChar w:fldCharType="separate"/>
          </w:r>
          <w:r>
            <w:rPr>
              <w:rStyle w:val="22"/>
              <w:rFonts w:ascii="Times New Roman" w:hAnsi="Times New Roman" w:eastAsia="楷体" w:cs="Times New Roman"/>
            </w:rPr>
            <w:t>2.2 总体目标</w:t>
          </w:r>
          <w:r>
            <w:tab/>
          </w:r>
          <w:r>
            <w:fldChar w:fldCharType="begin"/>
          </w:r>
          <w:r>
            <w:instrText xml:space="preserve"> PAGEREF _Toc195608348 \h </w:instrText>
          </w:r>
          <w:r>
            <w:fldChar w:fldCharType="separate"/>
          </w:r>
          <w:r>
            <w:t>8</w:t>
          </w:r>
          <w:r>
            <w:fldChar w:fldCharType="end"/>
          </w:r>
          <w:r>
            <w:fldChar w:fldCharType="end"/>
          </w:r>
        </w:p>
        <w:p w14:paraId="50E6EB51">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"_Toc195608349" </w:instrText>
          </w:r>
          <w:r>
            <w:fldChar w:fldCharType="separate"/>
          </w:r>
          <w:r>
            <w:rPr>
              <w:rStyle w:val="22"/>
              <w:rFonts w:ascii="Times New Roman" w:hAnsi="Times New Roman" w:eastAsia="楷体" w:cs="Times New Roman"/>
            </w:rPr>
            <w:t>2.3 具体目标</w:t>
          </w:r>
          <w:r>
            <w:tab/>
          </w:r>
          <w:r>
            <w:fldChar w:fldCharType="begin"/>
          </w:r>
          <w:r>
            <w:instrText xml:space="preserve"> PAGEREF _Toc195608349 \h </w:instrText>
          </w:r>
          <w:r>
            <w:fldChar w:fldCharType="separate"/>
          </w:r>
          <w:r>
            <w:t>8</w:t>
          </w:r>
          <w:r>
            <w:fldChar w:fldCharType="end"/>
          </w:r>
          <w:r>
            <w:fldChar w:fldCharType="end"/>
          </w:r>
        </w:p>
        <w:p w14:paraId="45DE5C1D">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"_Toc195608350" </w:instrText>
          </w:r>
          <w:r>
            <w:fldChar w:fldCharType="separate"/>
          </w:r>
          <w:r>
            <w:rPr>
              <w:rStyle w:val="22"/>
              <w:rFonts w:ascii="Times New Roman" w:hAnsi="Times New Roman" w:eastAsia="楷体" w:cs="Times New Roman"/>
            </w:rPr>
            <w:t>2.4 创新与突破目标</w:t>
          </w:r>
          <w:r>
            <w:tab/>
          </w:r>
          <w:r>
            <w:fldChar w:fldCharType="begin"/>
          </w:r>
          <w:r>
            <w:instrText xml:space="preserve"> PAGEREF _Toc195608350 \h </w:instrText>
          </w:r>
          <w:r>
            <w:fldChar w:fldCharType="separate"/>
          </w:r>
          <w:r>
            <w:t>9</w:t>
          </w:r>
          <w:r>
            <w:fldChar w:fldCharType="end"/>
          </w:r>
          <w:r>
            <w:fldChar w:fldCharType="end"/>
          </w:r>
        </w:p>
        <w:p w14:paraId="7E80AEA1">
          <w:pPr>
            <w:pStyle w:val="15"/>
            <w:tabs>
              <w:tab w:val="right" w:leader="dot" w:pos="9061"/>
            </w:tabs>
            <w:rPr>
              <w:rFonts w:asciiTheme="minorHAnsi" w:hAnsiTheme="minorHAnsi" w:eastAsiaTheme="minorEastAsia" w:cstheme="minorBidi"/>
              <w:kern w:val="2"/>
              <w:sz w:val="22"/>
              <w14:ligatures w14:val="standardContextual"/>
            </w:rPr>
          </w:pPr>
          <w:r>
            <w:fldChar w:fldCharType="begin"/>
          </w:r>
          <w:r>
            <w:instrText xml:space="preserve"> HYPERLINK \l "_Toc195608351" </w:instrText>
          </w:r>
          <w:r>
            <w:fldChar w:fldCharType="separate"/>
          </w:r>
          <w:r>
            <w:rPr>
              <w:rStyle w:val="22"/>
              <w:rFonts w:eastAsia="楷体" w:cs="Times New Roman"/>
            </w:rPr>
            <w:t>3 服务模型与解决思路</w:t>
          </w:r>
          <w:r>
            <w:tab/>
          </w:r>
          <w:r>
            <w:fldChar w:fldCharType="begin"/>
          </w:r>
          <w:r>
            <w:instrText xml:space="preserve"> PAGEREF _Toc195608351 \h </w:instrText>
          </w:r>
          <w:r>
            <w:fldChar w:fldCharType="separate"/>
          </w:r>
          <w:r>
            <w:t>10</w:t>
          </w:r>
          <w:r>
            <w:fldChar w:fldCharType="end"/>
          </w:r>
          <w:r>
            <w:fldChar w:fldCharType="end"/>
          </w:r>
        </w:p>
        <w:p w14:paraId="29B85E7C">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"_Toc195608352" </w:instrText>
          </w:r>
          <w:r>
            <w:fldChar w:fldCharType="separate"/>
          </w:r>
          <w:r>
            <w:rPr>
              <w:rStyle w:val="22"/>
              <w:rFonts w:ascii="Times New Roman" w:hAnsi="Times New Roman" w:eastAsia="楷体" w:cs="Times New Roman"/>
            </w:rPr>
            <w:t>3.1 服务模型</w:t>
          </w:r>
          <w:r>
            <w:tab/>
          </w:r>
          <w:r>
            <w:fldChar w:fldCharType="begin"/>
          </w:r>
          <w:r>
            <w:instrText xml:space="preserve"> PAGEREF _Toc195608352 \h </w:instrText>
          </w:r>
          <w:r>
            <w:fldChar w:fldCharType="separate"/>
          </w:r>
          <w:r>
            <w:t>10</w:t>
          </w:r>
          <w:r>
            <w:fldChar w:fldCharType="end"/>
          </w:r>
          <w:r>
            <w:fldChar w:fldCharType="end"/>
          </w:r>
        </w:p>
        <w:p w14:paraId="210D889A">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"_Toc195608353" </w:instrText>
          </w:r>
          <w:r>
            <w:fldChar w:fldCharType="separate"/>
          </w:r>
          <w:r>
            <w:rPr>
              <w:rStyle w:val="22"/>
              <w:rFonts w:ascii="Times New Roman" w:hAnsi="Times New Roman" w:eastAsia="楷体" w:cs="Times New Roman"/>
            </w:rPr>
            <w:t>3.2 解决思路</w:t>
          </w:r>
          <w:r>
            <w:tab/>
          </w:r>
          <w:r>
            <w:fldChar w:fldCharType="begin"/>
          </w:r>
          <w:r>
            <w:instrText xml:space="preserve"> PAGEREF _Toc195608353 \h </w:instrText>
          </w:r>
          <w:r>
            <w:fldChar w:fldCharType="separate"/>
          </w:r>
          <w:r>
            <w:t>12</w:t>
          </w:r>
          <w:r>
            <w:fldChar w:fldCharType="end"/>
          </w:r>
          <w:r>
            <w:fldChar w:fldCharType="end"/>
          </w:r>
        </w:p>
        <w:p w14:paraId="1F3E2F59">
          <w:pPr>
            <w:pStyle w:val="15"/>
            <w:tabs>
              <w:tab w:val="right" w:leader="dot" w:pos="9061"/>
            </w:tabs>
            <w:rPr>
              <w:rFonts w:asciiTheme="minorHAnsi" w:hAnsiTheme="minorHAnsi" w:eastAsiaTheme="minorEastAsia" w:cstheme="minorBidi"/>
              <w:kern w:val="2"/>
              <w:sz w:val="22"/>
              <w14:ligatures w14:val="standardContextual"/>
            </w:rPr>
          </w:pPr>
          <w:r>
            <w:fldChar w:fldCharType="begin"/>
          </w:r>
          <w:r>
            <w:instrText xml:space="preserve"> HYPERLINK \l "_Toc195608354" </w:instrText>
          </w:r>
          <w:r>
            <w:fldChar w:fldCharType="separate"/>
          </w:r>
          <w:r>
            <w:rPr>
              <w:rStyle w:val="22"/>
              <w:rFonts w:eastAsia="楷体" w:cs="Times New Roman"/>
            </w:rPr>
            <w:t>4 技术方案</w:t>
          </w:r>
          <w:r>
            <w:tab/>
          </w:r>
          <w:r>
            <w:fldChar w:fldCharType="begin"/>
          </w:r>
          <w:r>
            <w:instrText xml:space="preserve"> PAGEREF _Toc195608354 \h </w:instrText>
          </w:r>
          <w:r>
            <w:fldChar w:fldCharType="separate"/>
          </w:r>
          <w:r>
            <w:t>18</w:t>
          </w:r>
          <w:r>
            <w:fldChar w:fldCharType="end"/>
          </w:r>
          <w:r>
            <w:fldChar w:fldCharType="end"/>
          </w:r>
        </w:p>
        <w:p w14:paraId="2FAB3409">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"_Toc195608355" </w:instrText>
          </w:r>
          <w:r>
            <w:fldChar w:fldCharType="separate"/>
          </w:r>
          <w:r>
            <w:rPr>
              <w:rStyle w:val="22"/>
              <w:rFonts w:eastAsia="楷体" w:cs="Times New Roman"/>
            </w:rPr>
            <w:t>4.1 整体技术架构</w:t>
          </w:r>
          <w:r>
            <w:tab/>
          </w:r>
          <w:r>
            <w:fldChar w:fldCharType="begin"/>
          </w:r>
          <w:r>
            <w:instrText xml:space="preserve"> PAGEREF _Toc195608355 \h </w:instrText>
          </w:r>
          <w:r>
            <w:fldChar w:fldCharType="separate"/>
          </w:r>
          <w:r>
            <w:t>18</w:t>
          </w:r>
          <w:r>
            <w:fldChar w:fldCharType="end"/>
          </w:r>
          <w:r>
            <w:fldChar w:fldCharType="end"/>
          </w:r>
        </w:p>
        <w:p w14:paraId="55F81AC7">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"_Toc195608356" </w:instrText>
          </w:r>
          <w:r>
            <w:fldChar w:fldCharType="separate"/>
          </w:r>
          <w:r>
            <w:rPr>
              <w:rStyle w:val="22"/>
              <w:rFonts w:eastAsia="楷体" w:cs="Times New Roman"/>
            </w:rPr>
            <w:t>4.2 核心组件实现</w:t>
          </w:r>
          <w:r>
            <w:tab/>
          </w:r>
          <w:r>
            <w:fldChar w:fldCharType="begin"/>
          </w:r>
          <w:r>
            <w:instrText xml:space="preserve"> PAGEREF _Toc195608356 \h </w:instrText>
          </w:r>
          <w:r>
            <w:fldChar w:fldCharType="separate"/>
          </w:r>
          <w:r>
            <w:t>18</w:t>
          </w:r>
          <w:r>
            <w:fldChar w:fldCharType="end"/>
          </w:r>
          <w:r>
            <w:fldChar w:fldCharType="end"/>
          </w:r>
        </w:p>
        <w:p w14:paraId="2A283882">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"_Toc195608357" </w:instrText>
          </w:r>
          <w:r>
            <w:fldChar w:fldCharType="separate"/>
          </w:r>
          <w:r>
            <w:rPr>
              <w:rStyle w:val="22"/>
              <w:rFonts w:eastAsia="楷体" w:cs="Times New Roman"/>
            </w:rPr>
            <w:t>4.3 关键技术选型理由与优势</w:t>
          </w:r>
          <w:r>
            <w:tab/>
          </w:r>
          <w:r>
            <w:fldChar w:fldCharType="begin"/>
          </w:r>
          <w:r>
            <w:instrText xml:space="preserve"> PAGEREF _Toc195608357 \h </w:instrText>
          </w:r>
          <w:r>
            <w:fldChar w:fldCharType="separate"/>
          </w:r>
          <w:r>
            <w:t>23</w:t>
          </w:r>
          <w:r>
            <w:fldChar w:fldCharType="end"/>
          </w:r>
          <w:r>
            <w:fldChar w:fldCharType="end"/>
          </w:r>
        </w:p>
        <w:p w14:paraId="640CA280">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"_Toc195608358" </w:instrText>
          </w:r>
          <w:r>
            <w:fldChar w:fldCharType="separate"/>
          </w:r>
          <w:r>
            <w:rPr>
              <w:rStyle w:val="22"/>
              <w:rFonts w:ascii="Times New Roman" w:hAnsi="Times New Roman" w:eastAsia="楷体" w:cs="Times New Roman"/>
            </w:rPr>
            <w:t>4.4 开发工具与环境</w:t>
          </w:r>
          <w:r>
            <w:tab/>
          </w:r>
          <w:r>
            <w:fldChar w:fldCharType="begin"/>
          </w:r>
          <w:r>
            <w:instrText xml:space="preserve"> PAGEREF _Toc195608358 \h </w:instrText>
          </w:r>
          <w:r>
            <w:fldChar w:fldCharType="separate"/>
          </w:r>
          <w:r>
            <w:t>23</w:t>
          </w:r>
          <w:r>
            <w:fldChar w:fldCharType="end"/>
          </w:r>
          <w:r>
            <w:fldChar w:fldCharType="end"/>
          </w:r>
        </w:p>
        <w:p w14:paraId="53C2E915">
          <w:pPr>
            <w:pStyle w:val="15"/>
            <w:tabs>
              <w:tab w:val="right" w:leader="dot" w:pos="9061"/>
            </w:tabs>
            <w:rPr>
              <w:rFonts w:asciiTheme="minorHAnsi" w:hAnsiTheme="minorHAnsi" w:eastAsiaTheme="minorEastAsia" w:cstheme="minorBidi"/>
              <w:kern w:val="2"/>
              <w:sz w:val="22"/>
              <w14:ligatures w14:val="standardContextual"/>
            </w:rPr>
          </w:pPr>
          <w:r>
            <w:fldChar w:fldCharType="begin"/>
          </w:r>
          <w:r>
            <w:instrText xml:space="preserve"> HYPERLINK \l "_Toc195608359" </w:instrText>
          </w:r>
          <w:r>
            <w:fldChar w:fldCharType="separate"/>
          </w:r>
          <w:r>
            <w:rPr>
              <w:rStyle w:val="22"/>
              <w:rFonts w:cs="Times New Roman"/>
            </w:rPr>
            <w:t>5</w:t>
          </w:r>
          <w:r>
            <w:rPr>
              <w:rStyle w:val="22"/>
              <w:rFonts w:eastAsia="楷体" w:cs="Times New Roman"/>
            </w:rPr>
            <w:t xml:space="preserve"> 核心算法：基于因果分析的伪造检测算法</w:t>
          </w:r>
          <w:r>
            <w:tab/>
          </w:r>
          <w:r>
            <w:fldChar w:fldCharType="begin"/>
          </w:r>
          <w:r>
            <w:instrText xml:space="preserve"> PAGEREF _Toc195608359 \h </w:instrText>
          </w:r>
          <w:r>
            <w:fldChar w:fldCharType="separate"/>
          </w:r>
          <w:r>
            <w:t>25</w:t>
          </w:r>
          <w:r>
            <w:fldChar w:fldCharType="end"/>
          </w:r>
          <w:r>
            <w:fldChar w:fldCharType="end"/>
          </w:r>
        </w:p>
        <w:p w14:paraId="7774A9A3">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"_Toc195608360" </w:instrText>
          </w:r>
          <w:r>
            <w:fldChar w:fldCharType="separate"/>
          </w:r>
          <w:r>
            <w:rPr>
              <w:rStyle w:val="22"/>
              <w:rFonts w:eastAsia="楷体" w:cs="Times New Roman"/>
            </w:rPr>
            <w:t>5.1 引言：算法概述</w:t>
          </w:r>
          <w:r>
            <w:tab/>
          </w:r>
          <w:r>
            <w:fldChar w:fldCharType="begin"/>
          </w:r>
          <w:r>
            <w:instrText xml:space="preserve"> PAGEREF _Toc195608360 \h </w:instrText>
          </w:r>
          <w:r>
            <w:fldChar w:fldCharType="separate"/>
          </w:r>
          <w:r>
            <w:t>25</w:t>
          </w:r>
          <w:r>
            <w:fldChar w:fldCharType="end"/>
          </w:r>
          <w:r>
            <w:fldChar w:fldCharType="end"/>
          </w:r>
        </w:p>
        <w:p w14:paraId="519CB857">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"_Toc195608361" </w:instrText>
          </w:r>
          <w:r>
            <w:fldChar w:fldCharType="separate"/>
          </w:r>
          <w:r>
            <w:rPr>
              <w:rStyle w:val="22"/>
              <w:rFonts w:eastAsia="楷体" w:cs="Times New Roman"/>
            </w:rPr>
            <w:t>5.2 算法理论基础</w:t>
          </w:r>
          <w:r>
            <w:tab/>
          </w:r>
          <w:r>
            <w:fldChar w:fldCharType="begin"/>
          </w:r>
          <w:r>
            <w:instrText xml:space="preserve"> PAGEREF _Toc195608361 \h </w:instrText>
          </w:r>
          <w:r>
            <w:fldChar w:fldCharType="separate"/>
          </w:r>
          <w:r>
            <w:t>25</w:t>
          </w:r>
          <w:r>
            <w:fldChar w:fldCharType="end"/>
          </w:r>
          <w:r>
            <w:fldChar w:fldCharType="end"/>
          </w:r>
        </w:p>
        <w:p w14:paraId="0458D1A1">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"_Toc195608362" </w:instrText>
          </w:r>
          <w:r>
            <w:fldChar w:fldCharType="separate"/>
          </w:r>
          <w:r>
            <w:rPr>
              <w:rStyle w:val="22"/>
              <w:rFonts w:eastAsia="楷体" w:cs="Times New Roman"/>
            </w:rPr>
            <w:t>5.3 算法执行流程</w:t>
          </w:r>
          <w:r>
            <w:tab/>
          </w:r>
          <w:r>
            <w:fldChar w:fldCharType="begin"/>
          </w:r>
          <w:r>
            <w:instrText xml:space="preserve"> PAGEREF _Toc195608362 \h </w:instrText>
          </w:r>
          <w:r>
            <w:fldChar w:fldCharType="separate"/>
          </w:r>
          <w:r>
            <w:t>28</w:t>
          </w:r>
          <w:r>
            <w:fldChar w:fldCharType="end"/>
          </w:r>
          <w:r>
            <w:fldChar w:fldCharType="end"/>
          </w:r>
        </w:p>
        <w:p w14:paraId="5E6EAFCE">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"_Toc195608363" </w:instrText>
          </w:r>
          <w:r>
            <w:fldChar w:fldCharType="separate"/>
          </w:r>
          <w:r>
            <w:rPr>
              <w:rStyle w:val="22"/>
              <w:rFonts w:eastAsia="楷体" w:cs="Times New Roman"/>
            </w:rPr>
            <w:t>5.4 算法流程图与图示</w:t>
          </w:r>
          <w:r>
            <w:tab/>
          </w:r>
          <w:r>
            <w:fldChar w:fldCharType="begin"/>
          </w:r>
          <w:r>
            <w:instrText xml:space="preserve"> PAGEREF _Toc195608363 \h </w:instrText>
          </w:r>
          <w:r>
            <w:fldChar w:fldCharType="separate"/>
          </w:r>
          <w:r>
            <w:t>35</w:t>
          </w:r>
          <w:r>
            <w:fldChar w:fldCharType="end"/>
          </w:r>
          <w:r>
            <w:fldChar w:fldCharType="end"/>
          </w:r>
        </w:p>
        <w:p w14:paraId="575B5304">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"_Toc195608364" </w:instrText>
          </w:r>
          <w:r>
            <w:fldChar w:fldCharType="separate"/>
          </w:r>
          <w:r>
            <w:rPr>
              <w:rStyle w:val="22"/>
              <w:rFonts w:eastAsia="楷体" w:cs="Times New Roman"/>
            </w:rPr>
            <w:t>5.5 核心实现代码示例</w:t>
          </w:r>
          <w:r>
            <w:tab/>
          </w:r>
          <w:r>
            <w:fldChar w:fldCharType="begin"/>
          </w:r>
          <w:r>
            <w:instrText xml:space="preserve"> PAGEREF _Toc195608364 \h </w:instrText>
          </w:r>
          <w:r>
            <w:fldChar w:fldCharType="separate"/>
          </w:r>
          <w:r>
            <w:t>37</w:t>
          </w:r>
          <w:r>
            <w:fldChar w:fldCharType="end"/>
          </w:r>
          <w:r>
            <w:fldChar w:fldCharType="end"/>
          </w:r>
        </w:p>
        <w:p w14:paraId="658CB0D8">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"_Toc195608365" </w:instrText>
          </w:r>
          <w:r>
            <w:fldChar w:fldCharType="separate"/>
          </w:r>
          <w:r>
            <w:rPr>
              <w:rStyle w:val="22"/>
              <w:rFonts w:eastAsia="楷体" w:cs="Times New Roman"/>
            </w:rPr>
            <w:t>5.6 总结与优势</w:t>
          </w:r>
          <w:r>
            <w:tab/>
          </w:r>
          <w:r>
            <w:fldChar w:fldCharType="begin"/>
          </w:r>
          <w:r>
            <w:instrText xml:space="preserve"> PAGEREF _Toc195608365 \h </w:instrText>
          </w:r>
          <w:r>
            <w:fldChar w:fldCharType="separate"/>
          </w:r>
          <w:r>
            <w:t>49</w:t>
          </w:r>
          <w:r>
            <w:fldChar w:fldCharType="end"/>
          </w:r>
          <w:r>
            <w:fldChar w:fldCharType="end"/>
          </w:r>
        </w:p>
        <w:p w14:paraId="616939FD">
          <w:pPr>
            <w:pStyle w:val="15"/>
            <w:tabs>
              <w:tab w:val="right" w:leader="dot" w:pos="9061"/>
            </w:tabs>
            <w:rPr>
              <w:rFonts w:asciiTheme="minorHAnsi" w:hAnsiTheme="minorHAnsi" w:eastAsiaTheme="minorEastAsia" w:cstheme="minorBidi"/>
              <w:kern w:val="2"/>
              <w:sz w:val="22"/>
              <w14:ligatures w14:val="standardContextual"/>
            </w:rPr>
          </w:pPr>
          <w:r>
            <w:fldChar w:fldCharType="begin"/>
          </w:r>
          <w:r>
            <w:instrText xml:space="preserve"> HYPERLINK \l "_Toc195608366" </w:instrText>
          </w:r>
          <w:r>
            <w:fldChar w:fldCharType="separate"/>
          </w:r>
          <w:r>
            <w:rPr>
              <w:rStyle w:val="22"/>
              <w:rFonts w:eastAsia="楷体" w:cs="Times New Roman"/>
            </w:rPr>
            <w:t>6 测试与评估</w:t>
          </w:r>
          <w:r>
            <w:tab/>
          </w:r>
          <w:r>
            <w:fldChar w:fldCharType="begin"/>
          </w:r>
          <w:r>
            <w:instrText xml:space="preserve"> PAGEREF _Toc195608366 \h </w:instrText>
          </w:r>
          <w:r>
            <w:fldChar w:fldCharType="separate"/>
          </w:r>
          <w:r>
            <w:t>50</w:t>
          </w:r>
          <w:r>
            <w:fldChar w:fldCharType="end"/>
          </w:r>
          <w:r>
            <w:fldChar w:fldCharType="end"/>
          </w:r>
        </w:p>
        <w:p w14:paraId="1CE291DA">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"_Toc195608367" </w:instrText>
          </w:r>
          <w:r>
            <w:fldChar w:fldCharType="separate"/>
          </w:r>
          <w:r>
            <w:rPr>
              <w:rStyle w:val="22"/>
              <w:rFonts w:eastAsia="楷体" w:cs="Times New Roman"/>
            </w:rPr>
            <w:t>6.1 测试环境与数据</w:t>
          </w:r>
          <w:r>
            <w:tab/>
          </w:r>
          <w:r>
            <w:fldChar w:fldCharType="begin"/>
          </w:r>
          <w:r>
            <w:instrText xml:space="preserve"> PAGEREF _Toc195608367 \h </w:instrText>
          </w:r>
          <w:r>
            <w:fldChar w:fldCharType="separate"/>
          </w:r>
          <w:r>
            <w:t>50</w:t>
          </w:r>
          <w:r>
            <w:fldChar w:fldCharType="end"/>
          </w:r>
          <w:r>
            <w:fldChar w:fldCharType="end"/>
          </w:r>
        </w:p>
        <w:p w14:paraId="3B022419">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"_Toc195608368" </w:instrText>
          </w:r>
          <w:r>
            <w:fldChar w:fldCharType="separate"/>
          </w:r>
          <w:r>
            <w:rPr>
              <w:rStyle w:val="22"/>
              <w:rFonts w:eastAsia="楷体" w:cs="Times New Roman"/>
            </w:rPr>
            <w:t>6.2 评估指标</w:t>
          </w:r>
          <w:r>
            <w:tab/>
          </w:r>
          <w:r>
            <w:fldChar w:fldCharType="begin"/>
          </w:r>
          <w:r>
            <w:instrText xml:space="preserve"> PAGEREF _Toc195608368 \h </w:instrText>
          </w:r>
          <w:r>
            <w:fldChar w:fldCharType="separate"/>
          </w:r>
          <w:r>
            <w:t>51</w:t>
          </w:r>
          <w:r>
            <w:fldChar w:fldCharType="end"/>
          </w:r>
          <w:r>
            <w:fldChar w:fldCharType="end"/>
          </w:r>
        </w:p>
        <w:p w14:paraId="5C2FACFF">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"_Toc195608369" </w:instrText>
          </w:r>
          <w:r>
            <w:fldChar w:fldCharType="separate"/>
          </w:r>
          <w:r>
            <w:rPr>
              <w:rStyle w:val="22"/>
              <w:rFonts w:eastAsia="楷体" w:cs="Times New Roman"/>
            </w:rPr>
            <w:t>6.3 测试方法</w:t>
          </w:r>
          <w:r>
            <w:tab/>
          </w:r>
          <w:r>
            <w:fldChar w:fldCharType="begin"/>
          </w:r>
          <w:r>
            <w:instrText xml:space="preserve"> PAGEREF _Toc195608369 \h </w:instrText>
          </w:r>
          <w:r>
            <w:fldChar w:fldCharType="separate"/>
          </w:r>
          <w:r>
            <w:t>52</w:t>
          </w:r>
          <w:r>
            <w:fldChar w:fldCharType="end"/>
          </w:r>
          <w:r>
            <w:fldChar w:fldCharType="end"/>
          </w:r>
        </w:p>
        <w:p w14:paraId="2C0C8B47">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"_Toc195608370" </w:instrText>
          </w:r>
          <w:r>
            <w:fldChar w:fldCharType="separate"/>
          </w:r>
          <w:r>
            <w:rPr>
              <w:rStyle w:val="22"/>
              <w:rFonts w:eastAsia="楷体" w:cs="Times New Roman"/>
            </w:rPr>
            <w:t>6.4 测试结果</w:t>
          </w:r>
          <w:r>
            <w:tab/>
          </w:r>
          <w:r>
            <w:fldChar w:fldCharType="begin"/>
          </w:r>
          <w:r>
            <w:instrText xml:space="preserve"> PAGEREF _Toc195608370 \h </w:instrText>
          </w:r>
          <w:r>
            <w:fldChar w:fldCharType="separate"/>
          </w:r>
          <w:r>
            <w:t>52</w:t>
          </w:r>
          <w:r>
            <w:fldChar w:fldCharType="end"/>
          </w:r>
          <w:r>
            <w:fldChar w:fldCharType="end"/>
          </w:r>
        </w:p>
        <w:p w14:paraId="7847F80F">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"_Toc195608371" </w:instrText>
          </w:r>
          <w:r>
            <w:fldChar w:fldCharType="separate"/>
          </w:r>
          <w:r>
            <w:rPr>
              <w:rStyle w:val="22"/>
              <w:rFonts w:eastAsia="楷体" w:cs="Times New Roman"/>
            </w:rPr>
            <w:t>6.5 结果分析</w:t>
          </w:r>
          <w:r>
            <w:tab/>
          </w:r>
          <w:r>
            <w:fldChar w:fldCharType="begin"/>
          </w:r>
          <w:r>
            <w:instrText xml:space="preserve"> PAGEREF _Toc195608371 \h </w:instrText>
          </w:r>
          <w:r>
            <w:fldChar w:fldCharType="separate"/>
          </w:r>
          <w:r>
            <w:t>53</w:t>
          </w:r>
          <w:r>
            <w:fldChar w:fldCharType="end"/>
          </w:r>
          <w:r>
            <w:fldChar w:fldCharType="end"/>
          </w:r>
        </w:p>
        <w:p w14:paraId="7C044C69">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"_Toc195608372" </w:instrText>
          </w:r>
          <w:r>
            <w:fldChar w:fldCharType="separate"/>
          </w:r>
          <w:r>
            <w:rPr>
              <w:rStyle w:val="22"/>
              <w:rFonts w:eastAsia="楷体" w:cs="Times New Roman"/>
            </w:rPr>
            <w:t>6.6 综合评估</w:t>
          </w:r>
          <w:r>
            <w:tab/>
          </w:r>
          <w:r>
            <w:fldChar w:fldCharType="begin"/>
          </w:r>
          <w:r>
            <w:instrText xml:space="preserve"> PAGEREF _Toc195608372 \h </w:instrText>
          </w:r>
          <w:r>
            <w:fldChar w:fldCharType="separate"/>
          </w:r>
          <w:r>
            <w:t>54</w:t>
          </w:r>
          <w:r>
            <w:fldChar w:fldCharType="end"/>
          </w:r>
          <w:r>
            <w:fldChar w:fldCharType="end"/>
          </w:r>
        </w:p>
        <w:p w14:paraId="4BF446D0">
          <w:pPr>
            <w:pStyle w:val="15"/>
            <w:tabs>
              <w:tab w:val="right" w:leader="dot" w:pos="9061"/>
            </w:tabs>
            <w:rPr>
              <w:rFonts w:asciiTheme="minorHAnsi" w:hAnsiTheme="minorHAnsi" w:eastAsiaTheme="minorEastAsia" w:cstheme="minorBidi"/>
              <w:kern w:val="2"/>
              <w:sz w:val="22"/>
              <w14:ligatures w14:val="standardContextual"/>
            </w:rPr>
          </w:pPr>
          <w:r>
            <w:fldChar w:fldCharType="begin"/>
          </w:r>
          <w:r>
            <w:instrText xml:space="preserve"> HYPERLINK \l "_Toc195608373" </w:instrText>
          </w:r>
          <w:r>
            <w:fldChar w:fldCharType="separate"/>
          </w:r>
          <w:r>
            <w:rPr>
              <w:rStyle w:val="22"/>
              <w:rFonts w:eastAsia="楷体" w:cs="Times New Roman"/>
            </w:rPr>
            <w:t>7 风险评估与应对策略</w:t>
          </w:r>
          <w:r>
            <w:tab/>
          </w:r>
          <w:r>
            <w:fldChar w:fldCharType="begin"/>
          </w:r>
          <w:r>
            <w:instrText xml:space="preserve"> PAGEREF _Toc195608373 \h </w:instrText>
          </w:r>
          <w:r>
            <w:fldChar w:fldCharType="separate"/>
          </w:r>
          <w:r>
            <w:t>56</w:t>
          </w:r>
          <w:r>
            <w:fldChar w:fldCharType="end"/>
          </w:r>
          <w:r>
            <w:fldChar w:fldCharType="end"/>
          </w:r>
        </w:p>
        <w:p w14:paraId="754D7E57">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"_Toc195608374" </w:instrText>
          </w:r>
          <w:r>
            <w:fldChar w:fldCharType="separate"/>
          </w:r>
          <w:r>
            <w:rPr>
              <w:rStyle w:val="22"/>
              <w:rFonts w:eastAsia="楷体" w:cs="Times New Roman"/>
            </w:rPr>
            <w:t>7.1 主要风险类别</w:t>
          </w:r>
          <w:r>
            <w:tab/>
          </w:r>
          <w:r>
            <w:fldChar w:fldCharType="begin"/>
          </w:r>
          <w:r>
            <w:instrText xml:space="preserve"> PAGEREF _Toc195608374 \h </w:instrText>
          </w:r>
          <w:r>
            <w:fldChar w:fldCharType="separate"/>
          </w:r>
          <w:r>
            <w:t>56</w:t>
          </w:r>
          <w:r>
            <w:fldChar w:fldCharType="end"/>
          </w:r>
          <w:r>
            <w:fldChar w:fldCharType="end"/>
          </w:r>
        </w:p>
        <w:p w14:paraId="38F4B536">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"_Toc195608375" </w:instrText>
          </w:r>
          <w:r>
            <w:fldChar w:fldCharType="separate"/>
          </w:r>
          <w:r>
            <w:rPr>
              <w:rStyle w:val="22"/>
              <w:rFonts w:eastAsia="楷体" w:cs="Times New Roman"/>
            </w:rPr>
            <w:t>7.2 核心应对策略</w:t>
          </w:r>
          <w:r>
            <w:tab/>
          </w:r>
          <w:r>
            <w:fldChar w:fldCharType="begin"/>
          </w:r>
          <w:r>
            <w:instrText xml:space="preserve"> PAGEREF _Toc195608375 \h </w:instrText>
          </w:r>
          <w:r>
            <w:fldChar w:fldCharType="separate"/>
          </w:r>
          <w:r>
            <w:t>56</w:t>
          </w:r>
          <w:r>
            <w:fldChar w:fldCharType="end"/>
          </w:r>
          <w:r>
            <w:fldChar w:fldCharType="end"/>
          </w:r>
        </w:p>
        <w:p w14:paraId="1ED897C9">
          <w:pPr>
            <w:pStyle w:val="15"/>
            <w:tabs>
              <w:tab w:val="right" w:leader="dot" w:pos="9061"/>
            </w:tabs>
            <w:rPr>
              <w:rFonts w:asciiTheme="minorHAnsi" w:hAnsiTheme="minorHAnsi" w:eastAsiaTheme="minorEastAsia" w:cstheme="minorBidi"/>
              <w:kern w:val="2"/>
              <w:sz w:val="22"/>
              <w14:ligatures w14:val="standardContextual"/>
            </w:rPr>
          </w:pPr>
          <w:r>
            <w:fldChar w:fldCharType="begin"/>
          </w:r>
          <w:r>
            <w:instrText xml:space="preserve"> HYPERLINK \l "_Toc195608376" </w:instrText>
          </w:r>
          <w:r>
            <w:fldChar w:fldCharType="separate"/>
          </w:r>
          <w:r>
            <w:rPr>
              <w:rStyle w:val="22"/>
              <w:rFonts w:eastAsia="楷体" w:cs="Times New Roman"/>
            </w:rPr>
            <w:t>8 预期效益</w:t>
          </w:r>
          <w:r>
            <w:tab/>
          </w:r>
          <w:r>
            <w:fldChar w:fldCharType="begin"/>
          </w:r>
          <w:r>
            <w:instrText xml:space="preserve"> PAGEREF _Toc195608376 \h </w:instrText>
          </w:r>
          <w:r>
            <w:fldChar w:fldCharType="separate"/>
          </w:r>
          <w:r>
            <w:t>57</w:t>
          </w:r>
          <w:r>
            <w:fldChar w:fldCharType="end"/>
          </w:r>
          <w:r>
            <w:fldChar w:fldCharType="end"/>
          </w:r>
        </w:p>
        <w:p w14:paraId="7643B236">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"_Toc195608377" </w:instrText>
          </w:r>
          <w:r>
            <w:fldChar w:fldCharType="separate"/>
          </w:r>
          <w:r>
            <w:rPr>
              <w:rStyle w:val="22"/>
              <w:rFonts w:eastAsia="楷体" w:cs="Times New Roman"/>
            </w:rPr>
            <w:t>8.1 经济效益</w:t>
          </w:r>
          <w:r>
            <w:tab/>
          </w:r>
          <w:r>
            <w:fldChar w:fldCharType="begin"/>
          </w:r>
          <w:r>
            <w:instrText xml:space="preserve"> PAGEREF _Toc195608377 \h </w:instrText>
          </w:r>
          <w:r>
            <w:fldChar w:fldCharType="separate"/>
          </w:r>
          <w:r>
            <w:t>57</w:t>
          </w:r>
          <w:r>
            <w:fldChar w:fldCharType="end"/>
          </w:r>
          <w:r>
            <w:fldChar w:fldCharType="end"/>
          </w:r>
        </w:p>
        <w:p w14:paraId="1E18CAAA">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"_Toc195608378" </w:instrText>
          </w:r>
          <w:r>
            <w:fldChar w:fldCharType="separate"/>
          </w:r>
          <w:r>
            <w:rPr>
              <w:rStyle w:val="22"/>
              <w:rFonts w:eastAsia="楷体" w:cs="Times New Roman"/>
            </w:rPr>
            <w:t>8.2 社会效益</w:t>
          </w:r>
          <w:r>
            <w:tab/>
          </w:r>
          <w:r>
            <w:fldChar w:fldCharType="begin"/>
          </w:r>
          <w:r>
            <w:instrText xml:space="preserve"> PAGEREF _Toc195608378 \h </w:instrText>
          </w:r>
          <w:r>
            <w:fldChar w:fldCharType="separate"/>
          </w:r>
          <w:r>
            <w:t>57</w:t>
          </w:r>
          <w:r>
            <w:fldChar w:fldCharType="end"/>
          </w:r>
          <w:r>
            <w:fldChar w:fldCharType="end"/>
          </w:r>
        </w:p>
        <w:p w14:paraId="382397C7">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"_Toc195608379" </w:instrText>
          </w:r>
          <w:r>
            <w:fldChar w:fldCharType="separate"/>
          </w:r>
          <w:r>
            <w:rPr>
              <w:rStyle w:val="22"/>
              <w:rFonts w:eastAsia="楷体" w:cs="Times New Roman"/>
            </w:rPr>
            <w:t>8.3 创新价值</w:t>
          </w:r>
          <w:r>
            <w:tab/>
          </w:r>
          <w:r>
            <w:fldChar w:fldCharType="begin"/>
          </w:r>
          <w:r>
            <w:instrText xml:space="preserve"> PAGEREF _Toc195608379 \h </w:instrText>
          </w:r>
          <w:r>
            <w:fldChar w:fldCharType="separate"/>
          </w:r>
          <w:r>
            <w:t>57</w:t>
          </w:r>
          <w:r>
            <w:fldChar w:fldCharType="end"/>
          </w:r>
          <w:r>
            <w:fldChar w:fldCharType="end"/>
          </w:r>
        </w:p>
        <w:p w14:paraId="488273BA">
          <w:pPr>
            <w:pStyle w:val="15"/>
            <w:tabs>
              <w:tab w:val="right" w:leader="dot" w:pos="9061"/>
            </w:tabs>
            <w:rPr>
              <w:rFonts w:asciiTheme="minorHAnsi" w:hAnsiTheme="minorHAnsi" w:eastAsiaTheme="minorEastAsia" w:cstheme="minorBidi"/>
              <w:kern w:val="2"/>
              <w:sz w:val="22"/>
              <w14:ligatures w14:val="standardContextual"/>
            </w:rPr>
          </w:pPr>
          <w:r>
            <w:fldChar w:fldCharType="begin"/>
          </w:r>
          <w:r>
            <w:instrText xml:space="preserve"> HYPERLINK \l "_Toc195608380" </w:instrText>
          </w:r>
          <w:r>
            <w:fldChar w:fldCharType="separate"/>
          </w:r>
          <w:r>
            <w:rPr>
              <w:rStyle w:val="22"/>
              <w:rFonts w:eastAsia="楷体" w:cs="Times New Roman"/>
            </w:rPr>
            <w:t>9 结论与展望</w:t>
          </w:r>
          <w:r>
            <w:tab/>
          </w:r>
          <w:r>
            <w:fldChar w:fldCharType="begin"/>
          </w:r>
          <w:r>
            <w:instrText xml:space="preserve"> PAGEREF _Toc195608380 \h </w:instrText>
          </w:r>
          <w:r>
            <w:fldChar w:fldCharType="separate"/>
          </w:r>
          <w:r>
            <w:t>58</w:t>
          </w:r>
          <w:r>
            <w:fldChar w:fldCharType="end"/>
          </w:r>
          <w:r>
            <w:fldChar w:fldCharType="end"/>
          </w:r>
        </w:p>
        <w:p w14:paraId="4F9E7685">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"_Toc195608381" </w:instrText>
          </w:r>
          <w:r>
            <w:fldChar w:fldCharType="separate"/>
          </w:r>
          <w:r>
            <w:rPr>
              <w:rStyle w:val="22"/>
              <w:rFonts w:eastAsia="楷体" w:cs="Times New Roman"/>
            </w:rPr>
            <w:t>9.1 结论</w:t>
          </w:r>
          <w:r>
            <w:tab/>
          </w:r>
          <w:r>
            <w:fldChar w:fldCharType="begin"/>
          </w:r>
          <w:r>
            <w:instrText xml:space="preserve"> PAGEREF _Toc195608381 \h </w:instrText>
          </w:r>
          <w:r>
            <w:fldChar w:fldCharType="separate"/>
          </w:r>
          <w:r>
            <w:t>58</w:t>
          </w:r>
          <w:r>
            <w:fldChar w:fldCharType="end"/>
          </w:r>
          <w:r>
            <w:fldChar w:fldCharType="end"/>
          </w:r>
        </w:p>
        <w:p w14:paraId="0D359EE4">
          <w:pPr>
            <w:pStyle w:val="16"/>
            <w:tabs>
              <w:tab w:val="right" w:leader="dot" w:pos="9061"/>
            </w:tabs>
            <w:ind w:left="480"/>
            <w:rPr>
              <w:rFonts w:asciiTheme="minorHAnsi" w:hAnsiTheme="minorHAnsi" w:eastAsiaTheme="minorEastAsia" w:cstheme="minorBidi"/>
              <w:kern w:val="2"/>
              <w:sz w:val="22"/>
              <w14:ligatures w14:val="standardContextual"/>
            </w:rPr>
          </w:pPr>
          <w:r>
            <w:fldChar w:fldCharType="begin"/>
          </w:r>
          <w:r>
            <w:instrText xml:space="preserve"> HYPERLINK \l "_Toc195608382" </w:instrText>
          </w:r>
          <w:r>
            <w:fldChar w:fldCharType="separate"/>
          </w:r>
          <w:r>
            <w:rPr>
              <w:rStyle w:val="22"/>
              <w:rFonts w:eastAsia="楷体" w:cs="Times New Roman"/>
            </w:rPr>
            <w:t>9.2 展望</w:t>
          </w:r>
          <w:r>
            <w:tab/>
          </w:r>
          <w:r>
            <w:fldChar w:fldCharType="begin"/>
          </w:r>
          <w:r>
            <w:instrText xml:space="preserve"> PAGEREF _Toc195608382 \h </w:instrText>
          </w:r>
          <w:r>
            <w:fldChar w:fldCharType="separate"/>
          </w:r>
          <w:r>
            <w:t>58</w:t>
          </w:r>
          <w:r>
            <w:fldChar w:fldCharType="end"/>
          </w:r>
          <w:r>
            <w:fldChar w:fldCharType="end"/>
          </w:r>
        </w:p>
        <w:p w14:paraId="5D1D4ABF">
          <w:pPr>
            <w:spacing w:before="193" w:beforeLines="50" w:after="193" w:afterLines="50"/>
            <w:rPr>
              <w:rFonts w:hint="eastAsia" w:ascii="楷体" w:hAnsi="楷体" w:eastAsia="楷体" w:cs="Times New Roman"/>
            </w:rPr>
          </w:pPr>
          <w:r>
            <w:rPr>
              <w:rFonts w:ascii="楷体" w:hAnsi="楷体" w:eastAsia="楷体" w:cs="Times New Roman"/>
            </w:rPr>
            <w:fldChar w:fldCharType="end"/>
          </w:r>
        </w:p>
      </w:sdtContent>
    </w:sdt>
    <w:p w14:paraId="47C96AE3">
      <w:pPr>
        <w:rPr>
          <w:rFonts w:ascii="Times New Roman" w:hAnsi="Times New Roman" w:eastAsia="楷体" w:cs="Times New Roman"/>
        </w:rPr>
        <w:sectPr>
          <w:pgSz w:w="11906" w:h="16838"/>
          <w:pgMar w:top="1134" w:right="1134" w:bottom="1134" w:left="1134" w:header="851" w:footer="992" w:gutter="567"/>
          <w:cols w:space="0" w:num="1"/>
          <w:docGrid w:type="lines" w:linePitch="387" w:charSpace="0"/>
        </w:sectPr>
      </w:pPr>
      <w:r>
        <w:rPr>
          <w:rFonts w:ascii="Times New Roman" w:hAnsi="Times New Roman" w:eastAsia="楷体" w:cs="Times New Roman"/>
        </w:rPr>
        <w:br w:type="page"/>
      </w:r>
    </w:p>
    <w:p w14:paraId="151656B7">
      <w:pPr>
        <w:rPr>
          <w:rFonts w:ascii="Times New Roman" w:hAnsi="Times New Roman" w:eastAsia="楷体" w:cs="Times New Roman"/>
        </w:rPr>
      </w:pPr>
    </w:p>
    <w:p w14:paraId="15097290">
      <w:pPr>
        <w:pStyle w:val="28"/>
        <w:numPr>
          <w:ilvl w:val="0"/>
          <w:numId w:val="2"/>
        </w:numPr>
        <w:rPr>
          <w:rFonts w:eastAsia="楷体" w:cs="Times New Roman"/>
        </w:rPr>
      </w:pPr>
      <w:bookmarkStart w:id="1" w:name="_Toc195608340"/>
      <w:r>
        <w:rPr>
          <w:rFonts w:eastAsia="楷体" w:cs="Times New Roman"/>
        </w:rPr>
        <w:t>项目背景</w:t>
      </w:r>
      <w:bookmarkEnd w:id="1"/>
    </w:p>
    <w:p w14:paraId="267CCE1D">
      <w:pPr>
        <w:pStyle w:val="27"/>
        <w:numPr>
          <w:ilvl w:val="1"/>
          <w:numId w:val="2"/>
        </w:numPr>
        <w:outlineLvl w:val="1"/>
        <w:rPr>
          <w:rFonts w:eastAsia="楷体" w:cs="Times New Roman"/>
        </w:rPr>
      </w:pPr>
      <w:bookmarkStart w:id="2" w:name="_Toc195608341"/>
      <w:r>
        <w:rPr>
          <w:rFonts w:eastAsia="楷体" w:cs="Times New Roman"/>
        </w:rPr>
        <w:t>行业背景</w:t>
      </w:r>
      <w:bookmarkEnd w:id="2"/>
    </w:p>
    <w:p w14:paraId="1CFBF32C">
      <w:pPr>
        <w:pStyle w:val="26"/>
        <w:widowControl w:val="0"/>
        <w:spacing w:before="193" w:beforeLines="50" w:after="193" w:afterLines="50" w:line="240" w:lineRule="auto"/>
        <w:ind w:firstLine="480"/>
        <w:jc w:val="both"/>
        <w:rPr>
          <w:rFonts w:eastAsia="楷体" w:cs="Times New Roman"/>
        </w:rPr>
      </w:pPr>
      <w:r>
        <w:rPr>
          <w:rFonts w:eastAsia="楷体" w:cs="Times New Roman"/>
        </w:rPr>
        <w:t>新闻伪造现象由来已久，但在数字化时代呈现出新的特点和趋势。根据国际信息安全联盟(IFCN)的报告，2020年以来，全球范围内的新闻伪造事件每年增加约35%，伪造手段也从最初的单纯文本造假演变为如今的多模态协同伪造。特别是2022年以来，随着DALL-E、Stable Diffusion等AI图像生成技术，以及Sora等视频生成技术的快速发展，伪造内容的真实感和可信度显著提升，使得传统肉眼识别变得异常困难。</w:t>
      </w:r>
    </w:p>
    <w:p w14:paraId="08ACA126">
      <w:pPr>
        <w:pStyle w:val="26"/>
        <w:widowControl w:val="0"/>
        <w:spacing w:before="193" w:beforeLines="50" w:after="193" w:afterLines="50" w:line="240" w:lineRule="auto"/>
        <w:ind w:firstLine="480"/>
        <w:jc w:val="both"/>
        <w:rPr>
          <w:rFonts w:eastAsia="楷体" w:cs="Times New Roman"/>
        </w:rPr>
      </w:pPr>
      <w:r>
        <w:rPr>
          <w:rFonts w:eastAsia="楷体" w:cs="Times New Roman"/>
        </w:rPr>
        <w:t>智能手机和社交媒体的普及更是加剧了这一趋势。数据显示，约78%的网民主要通过社交媒体获取新闻信息，而社交平台的算法分发机制往往优先推送高互动内容，这恰恰为伪造新闻提供了快速传播的渠道。清华大学新闻与传播学院2023年的调查结果显示，在我国互联网用户中，约65%的人曾误信并转发过伪造新闻，其中多模态伪造内容(包含文本+图像/视频)的误信率比纯文本高出47%。</w:t>
      </w:r>
    </w:p>
    <w:p w14:paraId="61AEF130">
      <w:pPr>
        <w:pStyle w:val="26"/>
        <w:spacing w:before="193" w:beforeLines="50" w:after="193" w:afterLines="50" w:line="240" w:lineRule="auto"/>
        <w:ind w:firstLine="480"/>
        <w:jc w:val="both"/>
        <w:rPr>
          <w:rFonts w:eastAsia="楷体" w:cs="Times New Roman"/>
        </w:rPr>
      </w:pPr>
      <w:r>
        <w:rPr>
          <w:rFonts w:eastAsia="楷体" w:cs="Times New Roman"/>
        </w:rPr>
        <w:t>与此同时，新闻生产的"去中心化"使得伪造门槛大幅降低。任何人都可以利用开源AI工具生成高质量的文本、图像和视频内容，并通过互联网渠道广泛传播。哈佛大学研究表明，相比2018年，2023年生成一条具有欺骗性的多模态假新闻所需的技术门槛降低了85%，时间成本降低了93%，而识别难度却提高了4.2倍。</w:t>
      </w:r>
    </w:p>
    <w:p w14:paraId="0F67BC18">
      <w:pPr>
        <w:jc w:val="center"/>
        <w:rPr>
          <w:rFonts w:ascii="Times New Roman" w:hAnsi="Times New Roman" w:eastAsia="黑体" w:cs="Times New Roman"/>
        </w:rPr>
      </w:pPr>
      <w:r>
        <w:rPr>
          <w:rFonts w:ascii="Times New Roman" w:hAnsi="Times New Roman" w:eastAsia="黑体" w:cs="Times New Roman"/>
        </w:rPr>
        <w:drawing>
          <wp:inline distT="0" distB="0" distL="0" distR="0">
            <wp:extent cx="4774565" cy="3738245"/>
            <wp:effectExtent l="0" t="0" r="635" b="0"/>
            <wp:docPr id="351592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2292" name="图片 1"/>
                    <pic:cNvPicPr>
                      <a:picLocks noChangeAspect="1"/>
                    </pic:cNvPicPr>
                  </pic:nvPicPr>
                  <pic:blipFill>
                    <a:blip r:embed="rId5"/>
                    <a:srcRect t="845"/>
                    <a:stretch>
                      <a:fillRect/>
                    </a:stretch>
                  </pic:blipFill>
                  <pic:spPr>
                    <a:xfrm>
                      <a:off x="0" y="0"/>
                      <a:ext cx="4790107" cy="3750705"/>
                    </a:xfrm>
                    <a:prstGeom prst="rect">
                      <a:avLst/>
                    </a:prstGeom>
                  </pic:spPr>
                </pic:pic>
              </a:graphicData>
            </a:graphic>
          </wp:inline>
        </w:drawing>
      </w:r>
    </w:p>
    <w:p w14:paraId="19A7AFA6">
      <w:pPr>
        <w:widowControl w:val="0"/>
        <w:spacing w:before="193" w:beforeLines="50" w:after="193" w:afterLines="50"/>
        <w:ind w:firstLine="420"/>
        <w:jc w:val="center"/>
        <w:rPr>
          <w:rFonts w:ascii="Times New Roman" w:hAnsi="Times New Roman" w:eastAsia="楷体" w:cs="Times New Roman"/>
        </w:rPr>
      </w:pPr>
      <w:r>
        <w:rPr>
          <w:rFonts w:ascii="Times New Roman" w:hAnsi="Times New Roman" w:eastAsia="楷体" w:cs="Times New Roman"/>
          <w:sz w:val="21"/>
          <w:szCs w:val="21"/>
        </w:rPr>
        <w:t>图 1-1使用生成式人工智能快速编纂虚假新闻</w:t>
      </w:r>
    </w:p>
    <w:p w14:paraId="510A3F5B">
      <w:pPr>
        <w:spacing w:before="193" w:beforeLines="50" w:after="193" w:afterLines="50"/>
        <w:jc w:val="center"/>
        <w:rPr>
          <w:rFonts w:ascii="Times New Roman" w:hAnsi="Times New Roman" w:cs="Times New Roman"/>
        </w:rPr>
      </w:pPr>
      <w:r>
        <w:rPr>
          <w:rFonts w:ascii="Times New Roman" w:hAnsi="Times New Roman" w:cs="Times New Roman"/>
        </w:rPr>
        <w:drawing>
          <wp:inline distT="0" distB="0" distL="0" distR="0">
            <wp:extent cx="5242560" cy="2768600"/>
            <wp:effectExtent l="0" t="0" r="0" b="0"/>
            <wp:docPr id="1229591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91759" name="图片 1"/>
                    <pic:cNvPicPr>
                      <a:picLocks noChangeAspect="1" noChangeArrowheads="1"/>
                    </pic:cNvPicPr>
                  </pic:nvPicPr>
                  <pic:blipFill>
                    <a:blip r:embed="rId6">
                      <a:extLst>
                        <a:ext uri="{28A0092B-C50C-407E-A947-70E740481C1C}">
                          <a14:useLocalDpi xmlns:a14="http://schemas.microsoft.com/office/drawing/2010/main" val="0"/>
                        </a:ext>
                      </a:extLst>
                    </a:blip>
                    <a:srcRect r="602" b="2132"/>
                    <a:stretch>
                      <a:fillRect/>
                    </a:stretch>
                  </pic:blipFill>
                  <pic:spPr>
                    <a:xfrm>
                      <a:off x="0" y="0"/>
                      <a:ext cx="5242560" cy="2768600"/>
                    </a:xfrm>
                    <a:prstGeom prst="rect">
                      <a:avLst/>
                    </a:prstGeom>
                    <a:noFill/>
                    <a:ln>
                      <a:noFill/>
                    </a:ln>
                  </pic:spPr>
                </pic:pic>
              </a:graphicData>
            </a:graphic>
          </wp:inline>
        </w:drawing>
      </w:r>
    </w:p>
    <w:p w14:paraId="112D6DEA">
      <w:pPr>
        <w:spacing w:before="193" w:beforeLines="50" w:after="193" w:afterLines="50"/>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图 1-2 Deepfake内容示例</w:t>
      </w:r>
    </w:p>
    <w:p w14:paraId="16DE540C">
      <w:pPr>
        <w:pStyle w:val="3"/>
        <w:numPr>
          <w:ilvl w:val="1"/>
          <w:numId w:val="2"/>
        </w:numPr>
        <w:spacing w:before="193" w:beforeLines="50" w:after="193" w:afterLines="50"/>
        <w:rPr>
          <w:rFonts w:ascii="Times New Roman" w:hAnsi="Times New Roman" w:eastAsia="楷体" w:cs="Times New Roman"/>
          <w:bCs/>
          <w:sz w:val="24"/>
        </w:rPr>
      </w:pPr>
      <w:bookmarkStart w:id="3" w:name="_Toc195608342"/>
      <w:r>
        <w:rPr>
          <w:rFonts w:ascii="Times New Roman" w:hAnsi="Times New Roman" w:eastAsia="楷体" w:cs="Times New Roman"/>
          <w:bCs/>
          <w:sz w:val="24"/>
        </w:rPr>
        <w:t>多模态新闻伪造的危害性分析</w:t>
      </w:r>
      <w:bookmarkEnd w:id="3"/>
    </w:p>
    <w:p w14:paraId="6A4B0003">
      <w:pPr>
        <w:pStyle w:val="26"/>
        <w:spacing w:before="193" w:beforeLines="50" w:after="193" w:afterLines="50" w:line="240" w:lineRule="auto"/>
        <w:ind w:firstLine="480"/>
        <w:jc w:val="both"/>
        <w:rPr>
          <w:rFonts w:eastAsia="楷体" w:cs="Times New Roman"/>
        </w:rPr>
      </w:pPr>
      <w:r>
        <w:rPr>
          <w:rFonts w:eastAsia="楷体" w:cs="Times New Roman"/>
        </w:rPr>
        <w:t>多模态新闻伪造的危害远超传统单一模态伪造，其影响主要体现在以下几个方面：</w:t>
      </w:r>
    </w:p>
    <w:p w14:paraId="5A4C6102">
      <w:pPr>
        <w:pStyle w:val="26"/>
        <w:spacing w:before="193" w:beforeLines="50" w:after="193" w:afterLines="50" w:line="240" w:lineRule="auto"/>
        <w:ind w:firstLine="482"/>
        <w:jc w:val="both"/>
        <w:rPr>
          <w:rFonts w:eastAsia="楷体" w:cs="Times New Roman"/>
        </w:rPr>
      </w:pPr>
      <w:r>
        <w:rPr>
          <w:rFonts w:eastAsia="楷体" w:cs="Times New Roman"/>
          <w:b/>
          <w:bCs/>
        </w:rPr>
        <w:t>（1）认知影响与社会分化</w:t>
      </w:r>
      <w:r>
        <w:rPr>
          <w:rFonts w:eastAsia="楷体" w:cs="Times New Roman"/>
        </w:rPr>
        <w:t>：多模态伪造内容通过文本、图像和视频的协同作用，极大增强了内容的可信度和影响力。牛津互联网研究所的实验表明，相同的虚假信息，当以多模态形式呈现时，受众的信任度比单纯文本高出73%。这种认知上的影响可能导致社会认知分化，弱化共识基础。</w:t>
      </w:r>
    </w:p>
    <w:p w14:paraId="3F327579">
      <w:pPr>
        <w:pStyle w:val="26"/>
        <w:spacing w:before="193" w:beforeLines="50" w:after="193" w:afterLines="50" w:line="240" w:lineRule="auto"/>
        <w:ind w:firstLine="482"/>
        <w:jc w:val="both"/>
        <w:rPr>
          <w:rFonts w:eastAsia="楷体" w:cs="Times New Roman"/>
        </w:rPr>
      </w:pPr>
      <w:r>
        <w:rPr>
          <w:rFonts w:eastAsia="楷体" w:cs="Times New Roman"/>
          <w:b/>
          <w:bCs/>
        </w:rPr>
        <w:t>（2）经济损失：</w:t>
      </w:r>
      <w:r>
        <w:rPr>
          <w:rFonts w:eastAsia="楷体" w:cs="Times New Roman"/>
        </w:rPr>
        <w:t>伪造的财经新闻和市场信息可直接影响投资决策和市场波动。2023年，一则配有伪造图表和视频采访的虚假报道导致某科技公司股价在数小时内暴跌18%，造成市值损失超过20亿美元。全球范围内，因虚假经济新闻导致的直接经济损失每年估计超过300亿美元。</w:t>
      </w:r>
    </w:p>
    <w:p w14:paraId="0DD18471">
      <w:pPr>
        <w:pStyle w:val="26"/>
        <w:spacing w:before="193" w:beforeLines="50" w:after="193" w:afterLines="50" w:line="240" w:lineRule="auto"/>
        <w:ind w:firstLine="482"/>
        <w:jc w:val="both"/>
        <w:rPr>
          <w:rFonts w:eastAsia="楷体" w:cs="Times New Roman"/>
        </w:rPr>
      </w:pPr>
      <w:r>
        <w:rPr>
          <w:rFonts w:eastAsia="楷体" w:cs="Times New Roman"/>
          <w:b/>
          <w:bCs/>
        </w:rPr>
        <w:t>（3）社会信任危机：</w:t>
      </w:r>
      <w:r>
        <w:rPr>
          <w:rFonts w:eastAsia="楷体" w:cs="Times New Roman"/>
        </w:rPr>
        <w:t>虚假信息的广泛传播严重侵蚀了公众对媒体和信息渠道的信任。路透社数字新闻研究所2024年报告显示，全球新闻信任度指数降至历史最低点，仅有32%的受访者表示信任主流媒体报道，而这一数字在2015年为53%。信任危机进一步加剧了信息茧房效应，阻碍了健康舆论环境的形成。</w:t>
      </w:r>
    </w:p>
    <w:p w14:paraId="39D2A297">
      <w:pPr>
        <w:pStyle w:val="26"/>
        <w:spacing w:before="193" w:beforeLines="50" w:after="193" w:afterLines="50" w:line="240" w:lineRule="auto"/>
        <w:ind w:firstLine="482"/>
        <w:jc w:val="both"/>
        <w:rPr>
          <w:rFonts w:eastAsia="楷体" w:cs="Times New Roman"/>
          <w:b/>
          <w:bCs/>
        </w:rPr>
      </w:pPr>
      <w:r>
        <w:rPr>
          <w:rFonts w:eastAsia="楷体" w:cs="Times New Roman"/>
          <w:b/>
          <w:bCs/>
        </w:rPr>
        <w:t>（4）国家安全威胁：</w:t>
      </w:r>
      <w:r>
        <w:rPr>
          <w:rFonts w:eastAsia="楷体" w:cs="Times New Roman"/>
        </w:rPr>
        <w:t>在重大公共事件、选举和国际关系等敏感领域，多模态伪造新闻可能被用于操纵舆论、干扰决策和破坏社会稳定。斯坦福大学研究表明，目标性伪造信息能够在3-6小时内形成区域性舆论风暴，对政府应急决策和社会稳定构成严重挑战。</w:t>
      </w:r>
    </w:p>
    <w:p w14:paraId="60B455E4">
      <w:pPr>
        <w:pStyle w:val="3"/>
        <w:numPr>
          <w:ilvl w:val="1"/>
          <w:numId w:val="2"/>
        </w:numPr>
        <w:spacing w:before="193" w:beforeLines="50" w:after="193" w:afterLines="50"/>
        <w:rPr>
          <w:rFonts w:ascii="Times New Roman" w:hAnsi="Times New Roman" w:eastAsia="楷体" w:cs="Times New Roman"/>
          <w:bCs/>
          <w:sz w:val="24"/>
        </w:rPr>
      </w:pPr>
      <w:bookmarkStart w:id="4" w:name="_Toc195608343"/>
      <w:r>
        <w:rPr>
          <w:rFonts w:ascii="Times New Roman" w:hAnsi="Times New Roman" w:eastAsia="楷体" w:cs="Times New Roman"/>
          <w:bCs/>
          <w:sz w:val="24"/>
        </w:rPr>
        <w:t>现有新闻伪造检测技术的局限性</w:t>
      </w:r>
      <w:bookmarkEnd w:id="4"/>
    </w:p>
    <w:p w14:paraId="01500045">
      <w:pPr>
        <w:pStyle w:val="26"/>
        <w:spacing w:before="193" w:beforeLines="50" w:after="193" w:afterLines="50" w:line="240" w:lineRule="auto"/>
        <w:ind w:firstLine="480"/>
        <w:jc w:val="both"/>
        <w:rPr>
          <w:rFonts w:eastAsia="楷体" w:cs="Times New Roman"/>
        </w:rPr>
      </w:pPr>
      <w:r>
        <w:rPr>
          <w:rFonts w:eastAsia="楷体" w:cs="Times New Roman"/>
        </w:rPr>
        <w:t>当前，新闻伪造检测技术主要存在以下局限：</w:t>
      </w:r>
    </w:p>
    <w:p w14:paraId="752714E1">
      <w:pPr>
        <w:pStyle w:val="26"/>
        <w:spacing w:before="193" w:beforeLines="50" w:after="193" w:afterLines="50" w:line="240" w:lineRule="auto"/>
        <w:ind w:firstLine="482"/>
        <w:jc w:val="both"/>
        <w:rPr>
          <w:rFonts w:eastAsia="楷体" w:cs="Times New Roman"/>
        </w:rPr>
      </w:pPr>
      <w:r>
        <w:rPr>
          <w:rFonts w:eastAsia="楷体" w:cs="Times New Roman"/>
          <w:b/>
          <w:bCs/>
        </w:rPr>
        <w:t>（1）单模态检测局限：</w:t>
      </w:r>
      <w:r>
        <w:rPr>
          <w:rFonts w:eastAsia="楷体" w:cs="Times New Roman"/>
        </w:rPr>
        <w:t>现有检测技术多集中于单一模态内容的真伪判断，如文本造假检测、图像篡改检测或视频深度伪造检测。MIT媒体实验室研究表明，这些单模态检测工具在应对跨模态协同伪造时，准确率平均降低38个百分点，难以应对复杂的多模态伪造场景。</w:t>
      </w:r>
    </w:p>
    <w:p w14:paraId="7758F652">
      <w:pPr>
        <w:pStyle w:val="26"/>
        <w:spacing w:before="193" w:beforeLines="50" w:after="193" w:afterLines="50" w:line="240" w:lineRule="auto"/>
        <w:ind w:firstLine="482"/>
        <w:jc w:val="both"/>
        <w:rPr>
          <w:rFonts w:eastAsia="楷体" w:cs="Times New Roman"/>
        </w:rPr>
      </w:pPr>
      <w:r>
        <w:rPr>
          <w:rFonts w:eastAsia="楷体" w:cs="Times New Roman"/>
          <w:b/>
          <w:bCs/>
        </w:rPr>
        <w:t>（2）中文语境适应不足：</w:t>
      </w:r>
      <w:r>
        <w:rPr>
          <w:rFonts w:eastAsia="楷体" w:cs="Times New Roman"/>
        </w:rPr>
        <w:t>主流伪造检测技术多针对英语等西方语言环境开发，对中文语境的特殊性考虑不足。中国科学院自动化研究所测试显示，直接应用这些技术到中文环境，准确率会降低12-25个百分点。特别是涉及中文特有的语义理解、表达方式和文化背景时，检测效果更为不佳。</w:t>
      </w:r>
    </w:p>
    <w:p w14:paraId="2AEE9376">
      <w:pPr>
        <w:pStyle w:val="26"/>
        <w:spacing w:before="193" w:beforeLines="50" w:after="193" w:afterLines="50" w:line="240" w:lineRule="auto"/>
        <w:ind w:firstLine="482"/>
        <w:jc w:val="both"/>
        <w:rPr>
          <w:rFonts w:eastAsia="楷体" w:cs="Times New Roman"/>
        </w:rPr>
      </w:pPr>
      <w:r>
        <w:rPr>
          <w:rFonts w:eastAsia="楷体" w:cs="Times New Roman"/>
          <w:b/>
          <w:bCs/>
        </w:rPr>
        <w:t>（3）实时性与轻量化挑战：</w:t>
      </w:r>
      <w:r>
        <w:rPr>
          <w:rFonts w:eastAsia="楷体" w:cs="Times New Roman"/>
        </w:rPr>
        <w:t>高精度的检测模型通常计算量大、响应慢，难以满足用户实时检测需求。现有多模态检测系统平均响应时间超过3秒，模型体积通常在500MB以上，难以在终端设备高效部署。</w:t>
      </w:r>
    </w:p>
    <w:p w14:paraId="1D9BF075">
      <w:pPr>
        <w:pStyle w:val="26"/>
        <w:spacing w:before="193" w:beforeLines="50" w:after="193" w:afterLines="50" w:line="240" w:lineRule="auto"/>
        <w:ind w:firstLine="482"/>
        <w:jc w:val="both"/>
        <w:rPr>
          <w:rFonts w:eastAsia="楷体" w:cs="Times New Roman"/>
        </w:rPr>
      </w:pPr>
      <w:r>
        <w:rPr>
          <w:rFonts w:eastAsia="楷体" w:cs="Times New Roman"/>
          <w:b/>
          <w:bCs/>
        </w:rPr>
        <w:t>（4）可解释性不足：</w:t>
      </w:r>
      <w:r>
        <w:rPr>
          <w:rFonts w:eastAsia="楷体" w:cs="Times New Roman"/>
        </w:rPr>
        <w:t>大多数现有检测系统采用"黑盒"模式，仅提供真假二元判断结果，缺乏对判断依据的详细解释。这种不透明性限制了检测结果的可信度和实用性，也不利于用户理解和学习辨别技巧。</w:t>
      </w:r>
    </w:p>
    <w:p w14:paraId="02648323">
      <w:pPr>
        <w:pStyle w:val="26"/>
        <w:spacing w:before="193" w:beforeLines="50" w:after="193" w:afterLines="50" w:line="240" w:lineRule="auto"/>
        <w:ind w:firstLine="482"/>
        <w:jc w:val="both"/>
        <w:rPr>
          <w:rFonts w:eastAsia="楷体" w:cs="Times New Roman"/>
        </w:rPr>
      </w:pPr>
      <w:r>
        <w:rPr>
          <w:rFonts w:eastAsia="楷体" w:cs="Times New Roman"/>
          <w:b/>
          <w:bCs/>
        </w:rPr>
        <w:t>（5）对抗适应能力弱：</w:t>
      </w:r>
      <w:r>
        <w:rPr>
          <w:rFonts w:eastAsia="楷体" w:cs="Times New Roman"/>
        </w:rPr>
        <w:t>随着伪造技术的快速迭代，检测模型的更新周期难以跟上，导致对新型伪造手法的适应能力不足。特别是生成式AI技术的迅猛发展，使得伪造方式呈现指数级增长，而检测技术的进步速度明显滞后。</w:t>
      </w:r>
    </w:p>
    <w:p w14:paraId="650785E4">
      <w:pPr>
        <w:pStyle w:val="3"/>
        <w:numPr>
          <w:ilvl w:val="1"/>
          <w:numId w:val="2"/>
        </w:numPr>
        <w:spacing w:before="193" w:beforeLines="50" w:after="193" w:afterLines="50"/>
        <w:rPr>
          <w:rFonts w:ascii="Times New Roman" w:hAnsi="Times New Roman" w:eastAsia="楷体" w:cs="Times New Roman"/>
          <w:bCs/>
          <w:sz w:val="24"/>
        </w:rPr>
      </w:pPr>
      <w:bookmarkStart w:id="5" w:name="_Toc195608344"/>
      <w:r>
        <w:rPr>
          <w:rFonts w:ascii="Times New Roman" w:hAnsi="Times New Roman" w:eastAsia="楷体" w:cs="Times New Roman"/>
          <w:bCs/>
          <w:sz w:val="24"/>
        </w:rPr>
        <w:t>本项目的创新点与必要性</w:t>
      </w:r>
      <w:bookmarkEnd w:id="5"/>
    </w:p>
    <w:p w14:paraId="6CA8742A">
      <w:pPr>
        <w:pStyle w:val="26"/>
        <w:spacing w:before="193" w:beforeLines="50" w:after="193" w:afterLines="50" w:line="240" w:lineRule="auto"/>
        <w:ind w:firstLine="480"/>
        <w:jc w:val="both"/>
        <w:rPr>
          <w:rFonts w:eastAsia="楷体" w:cs="Times New Roman"/>
        </w:rPr>
      </w:pPr>
      <w:r>
        <w:rPr>
          <w:rFonts w:eastAsia="楷体" w:cs="Times New Roman"/>
        </w:rPr>
        <w:t>针对上述挑战和局限，本项目提出了具有针对性的创新解决方案：</w:t>
      </w:r>
    </w:p>
    <w:p w14:paraId="157D552A">
      <w:pPr>
        <w:pStyle w:val="26"/>
        <w:spacing w:before="193" w:beforeLines="50" w:after="193" w:afterLines="50" w:line="240" w:lineRule="auto"/>
        <w:ind w:firstLine="482"/>
        <w:jc w:val="both"/>
        <w:rPr>
          <w:rFonts w:eastAsia="楷体" w:cs="Times New Roman"/>
        </w:rPr>
      </w:pPr>
      <w:r>
        <w:rPr>
          <w:rFonts w:eastAsia="楷体" w:cs="Times New Roman"/>
          <w:b/>
          <w:bCs/>
        </w:rPr>
        <w:t>（1）中文优化的多模态融合框架</w:t>
      </w:r>
      <w:r>
        <w:rPr>
          <w:rFonts w:eastAsia="楷体" w:cs="Times New Roman"/>
        </w:rPr>
        <w:t>：创新性地将Chinese-RoBERTa-wwm-ext与Hammer架构相结合，实现了专为中文环境优化的多模态融合检测框架。Chinese-RoBERTa-wwm-ext通过全词掩码预训练，显著提升了对中文语义的理解能力；Hammer架构则提供了先进的跨模态特征对齐和融合机制。这一组合针对中文语境和多模态特性进行了专门优化，填补了现有技术的空白。</w:t>
      </w:r>
    </w:p>
    <w:p w14:paraId="0438E0F0">
      <w:pPr>
        <w:pStyle w:val="26"/>
        <w:spacing w:before="193" w:beforeLines="50" w:after="193" w:afterLines="50" w:line="240" w:lineRule="auto"/>
        <w:ind w:firstLine="482"/>
        <w:jc w:val="both"/>
        <w:rPr>
          <w:rFonts w:eastAsia="楷体" w:cs="Times New Roman"/>
        </w:rPr>
      </w:pPr>
      <w:r>
        <w:rPr>
          <w:rFonts w:eastAsia="楷体" w:cs="Times New Roman"/>
          <w:b/>
          <w:bCs/>
        </w:rPr>
        <w:t>（2）证据链推理机制：</w:t>
      </w:r>
      <w:r>
        <w:rPr>
          <w:rFonts w:eastAsia="楷体" w:cs="Times New Roman"/>
        </w:rPr>
        <w:t>设计了基于图结构的多模态证据链推理机制，能够明确追踪和呈现检测判断的逻辑路径，大幅提升了检测结果的可解释性。该机制不仅输出真假判断，还能精确定位可疑内容区域并提供详细的判断依据，增强用户对结果的理解与信任。</w:t>
      </w:r>
    </w:p>
    <w:p w14:paraId="1519FEE7">
      <w:pPr>
        <w:pStyle w:val="26"/>
        <w:spacing w:before="193" w:beforeLines="50" w:after="193" w:afterLines="50" w:line="240" w:lineRule="auto"/>
        <w:ind w:firstLine="482"/>
        <w:jc w:val="both"/>
        <w:rPr>
          <w:rFonts w:eastAsia="楷体" w:cs="Times New Roman"/>
        </w:rPr>
      </w:pPr>
      <w:r>
        <w:rPr>
          <w:rFonts w:eastAsia="楷体" w:cs="Times New Roman"/>
          <w:b/>
          <w:bCs/>
        </w:rPr>
        <w:t>（3）轻量化浏览器部署方案：</w:t>
      </w:r>
      <w:r>
        <w:rPr>
          <w:rFonts w:eastAsia="楷体" w:cs="Times New Roman"/>
        </w:rPr>
        <w:t>通过模型压缩与知识蒸馏技术，实现了复杂深度学习模型在浏览器环境的高效运行，克服了实时检测的技术瓶颈。创新的"云边协同"架构将轻量级初筛部署在用户端，复杂分析放在云端，既保证了响应速度，又不牺牲分析精度。</w:t>
      </w:r>
    </w:p>
    <w:p w14:paraId="2154A1BC">
      <w:pPr>
        <w:pStyle w:val="26"/>
        <w:spacing w:before="193" w:beforeLines="50" w:after="193" w:afterLines="50" w:line="240" w:lineRule="auto"/>
        <w:ind w:firstLine="482"/>
        <w:jc w:val="both"/>
        <w:rPr>
          <w:rFonts w:eastAsia="楷体" w:cs="Times New Roman"/>
        </w:rPr>
      </w:pPr>
      <w:r>
        <w:rPr>
          <w:rFonts w:eastAsia="楷体" w:cs="Times New Roman"/>
          <w:b/>
          <w:bCs/>
        </w:rPr>
        <w:t>（4）动态自适应学习框架：</w:t>
      </w:r>
      <w:r>
        <w:rPr>
          <w:rFonts w:eastAsia="楷体" w:cs="Times New Roman"/>
        </w:rPr>
        <w:t>构建了基于用户反馈的持续学习框架，使系统能够从实际使用场景中不断学习和适应新型伪造手法，保持检测能力的与时俱进。这一框架通过收集用户的反馈和纠正信息，持续优化模型性能，应对不断演变的伪造技术。</w:t>
      </w:r>
    </w:p>
    <w:p w14:paraId="46CD7D84">
      <w:pPr>
        <w:pStyle w:val="3"/>
        <w:numPr>
          <w:ilvl w:val="1"/>
          <w:numId w:val="2"/>
        </w:numPr>
        <w:spacing w:before="193" w:beforeLines="50" w:after="193" w:afterLines="50"/>
        <w:rPr>
          <w:rFonts w:ascii="Times New Roman" w:hAnsi="Times New Roman" w:eastAsia="楷体" w:cs="Times New Roman"/>
          <w:bCs/>
          <w:sz w:val="24"/>
        </w:rPr>
      </w:pPr>
      <w:bookmarkStart w:id="6" w:name="_Toc195608345"/>
      <w:r>
        <w:rPr>
          <w:rFonts w:ascii="Times New Roman" w:hAnsi="Times New Roman" w:eastAsia="楷体" w:cs="Times New Roman"/>
          <w:bCs/>
          <w:sz w:val="24"/>
        </w:rPr>
        <w:t>项目的理论与实践意义</w:t>
      </w:r>
      <w:bookmarkEnd w:id="6"/>
    </w:p>
    <w:p w14:paraId="54551116">
      <w:pPr>
        <w:pStyle w:val="26"/>
        <w:spacing w:before="193" w:beforeLines="50" w:after="193" w:afterLines="50" w:line="240" w:lineRule="auto"/>
        <w:ind w:firstLine="480"/>
        <w:jc w:val="both"/>
        <w:rPr>
          <w:rFonts w:eastAsia="楷体" w:cs="Times New Roman"/>
        </w:rPr>
      </w:pPr>
      <w:r>
        <w:rPr>
          <w:rFonts w:eastAsia="楷体" w:cs="Times New Roman"/>
        </w:rPr>
        <w:t>本项目在理论和实践层面具有多重意义：</w:t>
      </w:r>
    </w:p>
    <w:p w14:paraId="5E7D548E">
      <w:pPr>
        <w:pStyle w:val="26"/>
        <w:spacing w:before="193" w:beforeLines="50" w:after="193" w:afterLines="50" w:line="240" w:lineRule="auto"/>
        <w:ind w:firstLine="482"/>
        <w:jc w:val="both"/>
        <w:rPr>
          <w:rFonts w:eastAsia="楷体" w:cs="Times New Roman"/>
        </w:rPr>
      </w:pPr>
      <w:r>
        <w:rPr>
          <w:rFonts w:eastAsia="楷体" w:cs="Times New Roman"/>
          <w:b/>
          <w:bCs/>
        </w:rPr>
        <w:t>（1）理论创新：</w:t>
      </w:r>
      <w:r>
        <w:rPr>
          <w:rFonts w:eastAsia="楷体" w:cs="Times New Roman"/>
        </w:rPr>
        <w:t>项目深化了多模态内容理解和跨模态特征融合的理论研究，特别是在中文语境下的应用探索，为多模态内容安全领域提供了新的研究视角和方法。</w:t>
      </w:r>
    </w:p>
    <w:p w14:paraId="0921A414">
      <w:pPr>
        <w:pStyle w:val="26"/>
        <w:spacing w:before="193" w:beforeLines="50" w:after="193" w:afterLines="50" w:line="240" w:lineRule="auto"/>
        <w:ind w:firstLine="482"/>
        <w:jc w:val="both"/>
        <w:rPr>
          <w:rFonts w:eastAsia="楷体" w:cs="Times New Roman"/>
        </w:rPr>
      </w:pPr>
      <w:r>
        <w:rPr>
          <w:rFonts w:eastAsia="楷体" w:cs="Times New Roman"/>
          <w:b/>
          <w:bCs/>
        </w:rPr>
        <w:t>（2）技术突破：</w:t>
      </w:r>
      <w:r>
        <w:rPr>
          <w:rFonts w:eastAsia="楷体" w:cs="Times New Roman"/>
        </w:rPr>
        <w:t>项目突破了传统单模态检测的局限，实现了中文环境下的多模态协同检测，并解决了轻量化部署和可解释性等关键技术挑战，推动了相关技术的创新发展。</w:t>
      </w:r>
    </w:p>
    <w:p w14:paraId="6AA05A98">
      <w:pPr>
        <w:pStyle w:val="26"/>
        <w:spacing w:before="193" w:beforeLines="50" w:after="193" w:afterLines="50" w:line="240" w:lineRule="auto"/>
        <w:ind w:firstLine="482"/>
        <w:jc w:val="both"/>
        <w:rPr>
          <w:rFonts w:eastAsia="楷体" w:cs="Times New Roman"/>
        </w:rPr>
      </w:pPr>
      <w:r>
        <w:rPr>
          <w:rFonts w:eastAsia="楷体" w:cs="Times New Roman"/>
          <w:b/>
          <w:bCs/>
        </w:rPr>
        <w:t>（3）应用价值</w:t>
      </w:r>
      <w:r>
        <w:rPr>
          <w:rFonts w:eastAsia="楷体" w:cs="Times New Roman"/>
        </w:rPr>
        <w:t>：项目开发的浏览器插件形式使复杂的AI检测技术能够便捷地触达普通用户，为公众提供了可靠的信息真实性验证工具，有助于提升社会整体媒介素养。</w:t>
      </w:r>
    </w:p>
    <w:p w14:paraId="24C0766D">
      <w:pPr>
        <w:pStyle w:val="26"/>
        <w:spacing w:before="193" w:beforeLines="50" w:after="193" w:afterLines="50" w:line="240" w:lineRule="auto"/>
        <w:ind w:firstLine="482"/>
        <w:jc w:val="both"/>
        <w:rPr>
          <w:rFonts w:cs="Times New Roman"/>
        </w:rPr>
      </w:pPr>
      <w:r>
        <w:rPr>
          <w:rFonts w:eastAsia="楷体" w:cs="Times New Roman"/>
          <w:b/>
          <w:bCs/>
        </w:rPr>
        <w:t>（4）社会贡献：</w:t>
      </w:r>
      <w:r>
        <w:rPr>
          <w:rFonts w:eastAsia="楷体" w:cs="Times New Roman"/>
        </w:rPr>
        <w:t>项目为应对数字时代信息真实性挑战提供了技术解决方案，有助于净化网络信息环境，维护信息生态健康，促进社会共识形成和稳定发展。</w:t>
      </w:r>
    </w:p>
    <w:p w14:paraId="068BFB15">
      <w:pPr>
        <w:rPr>
          <w:rFonts w:ascii="Times New Roman" w:hAnsi="Times New Roman" w:eastAsia="楷体" w:cs="Times New Roman"/>
          <w:b/>
          <w:bCs/>
          <w:sz w:val="28"/>
          <w:szCs w:val="28"/>
        </w:rPr>
      </w:pPr>
      <w:r>
        <w:rPr>
          <w:rFonts w:ascii="Times New Roman" w:hAnsi="Times New Roman" w:eastAsia="楷体" w:cs="Times New Roman"/>
          <w:b/>
          <w:bCs/>
          <w:sz w:val="28"/>
          <w:szCs w:val="28"/>
        </w:rPr>
        <w:br w:type="page"/>
      </w:r>
    </w:p>
    <w:p w14:paraId="432C130B">
      <w:pPr>
        <w:pStyle w:val="28"/>
        <w:numPr>
          <w:ilvl w:val="0"/>
          <w:numId w:val="2"/>
        </w:numPr>
        <w:jc w:val="both"/>
        <w:rPr>
          <w:rFonts w:eastAsia="楷体" w:cs="Times New Roman"/>
        </w:rPr>
      </w:pPr>
      <w:bookmarkStart w:id="7" w:name="_Toc195608346"/>
      <w:r>
        <w:rPr>
          <w:rFonts w:eastAsia="楷体" w:cs="Times New Roman"/>
        </w:rPr>
        <w:t>项目目标</w:t>
      </w:r>
      <w:bookmarkEnd w:id="7"/>
    </w:p>
    <w:p w14:paraId="0CE3729A">
      <w:pPr>
        <w:pStyle w:val="27"/>
        <w:numPr>
          <w:ilvl w:val="1"/>
          <w:numId w:val="2"/>
        </w:numPr>
        <w:jc w:val="both"/>
        <w:outlineLvl w:val="1"/>
        <w:rPr>
          <w:rFonts w:eastAsia="楷体" w:cs="Times New Roman"/>
        </w:rPr>
      </w:pPr>
      <w:bookmarkStart w:id="8" w:name="_Toc195608347"/>
      <w:r>
        <w:rPr>
          <w:rFonts w:eastAsia="楷体" w:cs="Times New Roman"/>
        </w:rPr>
        <w:t>企业期望</w:t>
      </w:r>
      <w:bookmarkEnd w:id="8"/>
    </w:p>
    <w:p w14:paraId="0CB03D1D">
      <w:pPr>
        <w:pStyle w:val="26"/>
        <w:spacing w:before="50" w:after="50" w:line="240" w:lineRule="auto"/>
        <w:ind w:firstLine="480"/>
        <w:jc w:val="both"/>
        <w:rPr>
          <w:rFonts w:eastAsia="楷体" w:cs="Times New Roman"/>
        </w:rPr>
      </w:pPr>
      <w:r>
        <w:rPr>
          <w:rFonts w:eastAsia="楷体" w:cs="Times New Roman"/>
        </w:rPr>
        <w:t>我们的选题为君同未来命题的【A21】面向新闻场景的伪造检测平台，针对此命题我们调查并研究了伪造新闻现象的相关资料并开发新闻检测平台，作为能力评价的重要参考。</w:t>
      </w:r>
    </w:p>
    <w:p w14:paraId="602539BB">
      <w:pPr>
        <w:pStyle w:val="26"/>
        <w:spacing w:before="50" w:after="50" w:line="240" w:lineRule="auto"/>
        <w:ind w:firstLine="480"/>
        <w:jc w:val="both"/>
        <w:rPr>
          <w:rFonts w:eastAsia="楷体" w:cs="Times New Roman"/>
        </w:rPr>
      </w:pPr>
      <w:r>
        <w:rPr>
          <w:rFonts w:eastAsia="楷体" w:cs="Times New Roman"/>
        </w:rPr>
        <w:t>本项目旨在开发一个基于多模态技术的新闻伪造检测平台，能够高效、准确地识别新闻内容的真实性，尤其是面对文本、图像和视频等多模态伪造内容。针对该命题，企业期望平台能够达到以下目标：</w:t>
      </w:r>
    </w:p>
    <w:p w14:paraId="0F249D9E">
      <w:pPr>
        <w:pStyle w:val="26"/>
        <w:widowControl w:val="0"/>
        <w:numPr>
          <w:ilvl w:val="0"/>
          <w:numId w:val="3"/>
        </w:numPr>
        <w:spacing w:before="50" w:after="50" w:line="240" w:lineRule="auto"/>
        <w:ind w:left="0" w:firstLine="482"/>
        <w:jc w:val="both"/>
        <w:rPr>
          <w:rFonts w:eastAsia="楷体" w:cs="Times New Roman"/>
        </w:rPr>
      </w:pPr>
      <w:r>
        <w:rPr>
          <w:rFonts w:eastAsia="楷体" w:cs="Times New Roman"/>
          <w:b/>
          <w:bCs/>
        </w:rPr>
        <w:t>高效的伪造检测能力：</w:t>
      </w:r>
      <w:r>
        <w:rPr>
          <w:rFonts w:eastAsia="楷体" w:cs="Times New Roman"/>
        </w:rPr>
        <w:t xml:space="preserve"> </w:t>
      </w:r>
      <w:r>
        <w:rPr>
          <w:rFonts w:eastAsia="楷体" w:cs="Times New Roman"/>
          <w:kern w:val="2"/>
        </w:rPr>
        <w:t>用户期望平台能够精准识别各种类型的伪造新闻</w:t>
      </w:r>
      <w:r>
        <w:rPr>
          <w:rFonts w:eastAsia="楷体" w:cs="Times New Roman"/>
        </w:rPr>
        <w:t>，确保检测结果的可信度和有效性，尤其在社交媒体和新闻网站上广泛传播的虚假内容中，具备快速的实时检测能力。</w:t>
      </w:r>
    </w:p>
    <w:p w14:paraId="0ABF7258">
      <w:pPr>
        <w:pStyle w:val="26"/>
        <w:widowControl w:val="0"/>
        <w:numPr>
          <w:ilvl w:val="0"/>
          <w:numId w:val="3"/>
        </w:numPr>
        <w:spacing w:before="50" w:after="50" w:line="240" w:lineRule="auto"/>
        <w:ind w:left="0" w:firstLine="482"/>
        <w:jc w:val="both"/>
        <w:rPr>
          <w:rFonts w:eastAsia="楷体" w:cs="Times New Roman"/>
        </w:rPr>
      </w:pPr>
      <w:r>
        <w:rPr>
          <w:rFonts w:eastAsia="楷体" w:cs="Times New Roman"/>
          <w:b/>
          <w:bCs/>
        </w:rPr>
        <w:t>用户友好的体验：</w:t>
      </w:r>
      <w:r>
        <w:rPr>
          <w:rFonts w:eastAsia="楷体" w:cs="Times New Roman"/>
        </w:rPr>
        <w:t xml:space="preserve"> </w:t>
      </w:r>
      <w:r>
        <w:rPr>
          <w:rFonts w:eastAsia="楷体" w:cs="Times New Roman"/>
          <w:kern w:val="2"/>
        </w:rPr>
        <w:t>企业期望平台能够提供简洁美观的用户界面</w:t>
      </w:r>
      <w:r>
        <w:rPr>
          <w:rFonts w:eastAsia="楷体" w:cs="Times New Roman"/>
        </w:rPr>
        <w:t>，降低使用门槛。平台应当具备清晰的检测结果展示，支持不同用户需求（如新闻编辑、媒体机构和普通公众），同时提供简单易懂的功能指引。</w:t>
      </w:r>
    </w:p>
    <w:p w14:paraId="6D92596E">
      <w:pPr>
        <w:pStyle w:val="26"/>
        <w:widowControl w:val="0"/>
        <w:numPr>
          <w:ilvl w:val="0"/>
          <w:numId w:val="3"/>
        </w:numPr>
        <w:spacing w:before="50" w:after="50" w:line="240" w:lineRule="auto"/>
        <w:ind w:left="0" w:firstLine="482"/>
        <w:jc w:val="both"/>
        <w:rPr>
          <w:rFonts w:eastAsia="楷体" w:cs="Times New Roman"/>
        </w:rPr>
      </w:pPr>
      <w:r>
        <w:rPr>
          <w:rFonts w:eastAsia="楷体" w:cs="Times New Roman"/>
          <w:b/>
          <w:bCs/>
        </w:rPr>
        <w:t>清晰的检测结果解释：</w:t>
      </w:r>
      <w:r>
        <w:rPr>
          <w:rFonts w:eastAsia="楷体" w:cs="Times New Roman"/>
        </w:rPr>
        <w:t xml:space="preserve"> </w:t>
      </w:r>
      <w:r>
        <w:rPr>
          <w:rFonts w:eastAsia="楷体" w:cs="Times New Roman"/>
          <w:kern w:val="2"/>
        </w:rPr>
        <w:t>除了给出伪造检测结果</w:t>
      </w:r>
      <w:r>
        <w:rPr>
          <w:rFonts w:eastAsia="楷体" w:cs="Times New Roman"/>
        </w:rPr>
        <w:t>，企业期望平台能够为用户提供伪造内容的详细分析和依据，帮助用户理解伪造的手段、特征及其潜在影响，提升用户对检测结果的信任度。</w:t>
      </w:r>
    </w:p>
    <w:p w14:paraId="227DCB65">
      <w:pPr>
        <w:pStyle w:val="26"/>
        <w:widowControl w:val="0"/>
        <w:numPr>
          <w:ilvl w:val="0"/>
          <w:numId w:val="3"/>
        </w:numPr>
        <w:spacing w:before="50" w:after="50" w:line="240" w:lineRule="auto"/>
        <w:ind w:left="0" w:firstLine="482"/>
        <w:jc w:val="both"/>
        <w:rPr>
          <w:rFonts w:eastAsia="楷体" w:cs="Times New Roman"/>
        </w:rPr>
      </w:pPr>
      <w:r>
        <w:rPr>
          <w:rFonts w:eastAsia="楷体" w:cs="Times New Roman"/>
          <w:b/>
          <w:bCs/>
        </w:rPr>
        <w:t>大规模数据处理能力</w:t>
      </w:r>
      <w:r>
        <w:rPr>
          <w:rFonts w:eastAsia="楷体" w:cs="Times New Roman"/>
        </w:rPr>
        <w:t xml:space="preserve">： </w:t>
      </w:r>
      <w:r>
        <w:rPr>
          <w:rFonts w:eastAsia="楷体" w:cs="Times New Roman"/>
          <w:kern w:val="2"/>
        </w:rPr>
        <w:t>企业期望平台不仅能支持单篇新闻的实时检测</w:t>
      </w:r>
      <w:r>
        <w:rPr>
          <w:rFonts w:eastAsia="楷体" w:cs="Times New Roman"/>
        </w:rPr>
        <w:t>，还能够高效处理大规模新闻数据，尤其在面对大量用户输入时，确保响应速度和处理能力，满足高频繁应用场景中的需求。</w:t>
      </w:r>
    </w:p>
    <w:p w14:paraId="4EF0B409">
      <w:pPr>
        <w:pStyle w:val="26"/>
        <w:widowControl w:val="0"/>
        <w:numPr>
          <w:ilvl w:val="0"/>
          <w:numId w:val="3"/>
        </w:numPr>
        <w:spacing w:before="50" w:after="50" w:line="240" w:lineRule="auto"/>
        <w:ind w:left="0" w:firstLine="480"/>
        <w:jc w:val="both"/>
        <w:rPr>
          <w:rFonts w:eastAsia="楷体" w:cs="Times New Roman"/>
        </w:rPr>
      </w:pPr>
      <w:r>
        <w:rPr>
          <w:rFonts w:eastAsia="楷体" w:cs="Times New Roman"/>
        </w:rPr>
        <w:t>通过这些目标，</w:t>
      </w:r>
      <w:r>
        <w:rPr>
          <w:rFonts w:eastAsia="楷体" w:cs="Times New Roman"/>
          <w:kern w:val="2"/>
        </w:rPr>
        <w:t>企业希望该平台能为新闻媒体</w:t>
      </w:r>
      <w:r>
        <w:rPr>
          <w:rFonts w:eastAsia="楷体" w:cs="Times New Roman"/>
        </w:rPr>
        <w:t>、社交平台、监管部门以及公众提供有效的伪造新闻检测工具，为构建健康的新闻生态提供技术保障。</w:t>
      </w:r>
    </w:p>
    <w:p w14:paraId="0337AF04">
      <w:pPr>
        <w:pStyle w:val="26"/>
        <w:spacing w:before="50" w:after="50" w:line="240" w:lineRule="auto"/>
        <w:ind w:firstLine="480"/>
        <w:jc w:val="both"/>
        <w:rPr>
          <w:rFonts w:eastAsia="楷体" w:cs="Times New Roman"/>
        </w:rPr>
      </w:pPr>
      <w:r>
        <w:rPr>
          <w:rFonts w:eastAsia="楷体" w:cs="Times New Roman"/>
        </w:rPr>
        <w:t>本赛题也希望通过具体竞赛任务，驱动参赛选手，自主学习知识和技能，从而提升自己的能力，同时也输出参赛作品。</w:t>
      </w:r>
    </w:p>
    <w:p w14:paraId="0A41D598">
      <w:pPr>
        <w:pStyle w:val="23"/>
        <w:numPr>
          <w:ilvl w:val="1"/>
          <w:numId w:val="2"/>
        </w:numPr>
        <w:spacing w:before="193" w:beforeLines="50" w:after="193" w:afterLines="50"/>
        <w:ind w:firstLineChars="0"/>
        <w:jc w:val="both"/>
        <w:outlineLvl w:val="1"/>
        <w:rPr>
          <w:rFonts w:ascii="Times New Roman" w:hAnsi="Times New Roman" w:eastAsia="楷体" w:cs="Times New Roman"/>
          <w:b/>
          <w:bCs/>
        </w:rPr>
      </w:pPr>
      <w:bookmarkStart w:id="9" w:name="_Toc195608348"/>
      <w:r>
        <w:rPr>
          <w:rFonts w:ascii="Times New Roman" w:hAnsi="Times New Roman" w:eastAsia="楷体" w:cs="Times New Roman"/>
          <w:b/>
          <w:bCs/>
        </w:rPr>
        <w:t>总体目标</w:t>
      </w:r>
      <w:bookmarkEnd w:id="9"/>
    </w:p>
    <w:p w14:paraId="1AABD0FC">
      <w:pPr>
        <w:pStyle w:val="26"/>
        <w:widowControl w:val="0"/>
        <w:spacing w:before="50" w:after="50" w:line="240" w:lineRule="auto"/>
        <w:ind w:firstLine="480"/>
        <w:jc w:val="both"/>
        <w:rPr>
          <w:rFonts w:eastAsia="楷体" w:cs="Times New Roman"/>
          <w:kern w:val="2"/>
        </w:rPr>
      </w:pPr>
      <w:r>
        <w:rPr>
          <w:rFonts w:eastAsia="楷体" w:cs="Times New Roman"/>
          <w:kern w:val="2"/>
        </w:rPr>
        <w:t>本项目旨在构建一个基于深度学习的多模态新闻伪造检测平台，通过集成Chinese-RoBERTa-wwm-ext和Hammer模型，实现对中文环境下涵盖文本、图像和视频的多模态新闻内容进行自动化、高精度的真伪鉴别。平台将以浏览器插件形式部署，为新闻从业人员、事实核查组织和普通用户提供便捷、实时、可靠的新闻真实性验证工具，助力构建健康的网络信息生态。</w:t>
      </w:r>
    </w:p>
    <w:p w14:paraId="4C7D16D3">
      <w:pPr>
        <w:pStyle w:val="23"/>
        <w:numPr>
          <w:ilvl w:val="1"/>
          <w:numId w:val="2"/>
        </w:numPr>
        <w:spacing w:before="193" w:beforeLines="50" w:after="193" w:afterLines="50"/>
        <w:ind w:firstLineChars="0"/>
        <w:jc w:val="both"/>
        <w:outlineLvl w:val="1"/>
        <w:rPr>
          <w:rFonts w:ascii="Times New Roman" w:hAnsi="Times New Roman" w:eastAsia="楷体" w:cs="Times New Roman"/>
          <w:b/>
          <w:bCs/>
        </w:rPr>
      </w:pPr>
      <w:bookmarkStart w:id="10" w:name="_Toc195608349"/>
      <w:r>
        <w:rPr>
          <w:rFonts w:ascii="Times New Roman" w:hAnsi="Times New Roman" w:eastAsia="楷体" w:cs="Times New Roman"/>
          <w:b/>
          <w:bCs/>
        </w:rPr>
        <w:t>具体目标</w:t>
      </w:r>
      <w:bookmarkEnd w:id="10"/>
    </w:p>
    <w:p w14:paraId="75E16B96">
      <w:pPr>
        <w:pStyle w:val="26"/>
        <w:widowControl w:val="0"/>
        <w:spacing w:before="50" w:after="50" w:line="240" w:lineRule="auto"/>
        <w:ind w:firstLine="0" w:firstLineChars="0"/>
        <w:jc w:val="both"/>
        <w:rPr>
          <w:rFonts w:eastAsia="楷体" w:cs="Times New Roman"/>
          <w:b/>
          <w:bCs/>
          <w:kern w:val="2"/>
        </w:rPr>
      </w:pPr>
      <w:r>
        <w:rPr>
          <w:rFonts w:eastAsia="楷体" w:cs="Times New Roman"/>
          <w:b/>
          <w:bCs/>
          <w:kern w:val="2"/>
        </w:rPr>
        <w:t>（1）技术研发目标</w:t>
      </w:r>
    </w:p>
    <w:p w14:paraId="63E95439">
      <w:pPr>
        <w:pStyle w:val="26"/>
        <w:widowControl w:val="0"/>
        <w:numPr>
          <w:ilvl w:val="0"/>
          <w:numId w:val="3"/>
        </w:numPr>
        <w:spacing w:before="50" w:after="50" w:line="240" w:lineRule="auto"/>
        <w:ind w:left="0" w:firstLine="482"/>
        <w:jc w:val="both"/>
        <w:rPr>
          <w:rFonts w:eastAsia="楷体" w:cs="Times New Roman"/>
          <w:kern w:val="2"/>
        </w:rPr>
      </w:pPr>
      <w:r>
        <w:rPr>
          <w:rStyle w:val="21"/>
          <w:rFonts w:eastAsia="楷体" w:cs="Times New Roman"/>
          <w:color w:val="000000"/>
        </w:rPr>
        <w:t>多模态检测模型研发：</w:t>
      </w:r>
      <w:r>
        <w:rPr>
          <w:rFonts w:eastAsia="楷体" w:cs="Times New Roman"/>
          <w:kern w:val="2"/>
        </w:rPr>
        <w:t>开发适应中文语境的多模态新闻伪造检测模型，在标准测试集上准确率达到90%以上，F1值达到0.85以上。</w:t>
      </w:r>
    </w:p>
    <w:p w14:paraId="0950FCEE">
      <w:pPr>
        <w:pStyle w:val="26"/>
        <w:widowControl w:val="0"/>
        <w:numPr>
          <w:ilvl w:val="0"/>
          <w:numId w:val="3"/>
        </w:numPr>
        <w:spacing w:before="50" w:after="50" w:line="240" w:lineRule="auto"/>
        <w:ind w:left="0" w:firstLine="482"/>
        <w:jc w:val="both"/>
        <w:rPr>
          <w:rFonts w:eastAsia="楷体" w:cs="Times New Roman"/>
          <w:kern w:val="2"/>
        </w:rPr>
      </w:pPr>
      <w:r>
        <w:rPr>
          <w:rStyle w:val="21"/>
          <w:rFonts w:eastAsia="楷体" w:cs="Times New Roman"/>
          <w:color w:val="000000"/>
        </w:rPr>
        <w:t>模型轻量化与优化</w:t>
      </w:r>
      <w:r>
        <w:rPr>
          <w:rFonts w:eastAsia="楷体" w:cs="Times New Roman"/>
          <w:color w:val="000000"/>
          <w:shd w:val="clear" w:color="auto" w:fill="FFFFFF"/>
        </w:rPr>
        <w:t>：</w:t>
      </w:r>
      <w:r>
        <w:rPr>
          <w:rFonts w:eastAsia="楷体" w:cs="Times New Roman"/>
          <w:kern w:val="2"/>
        </w:rPr>
        <w:t>实现伪造内容特征定位技术，能够准确标识多模态内容中存在伪造可能的具体区域。</w:t>
      </w:r>
    </w:p>
    <w:p w14:paraId="0303F15C">
      <w:pPr>
        <w:pStyle w:val="26"/>
        <w:widowControl w:val="0"/>
        <w:numPr>
          <w:ilvl w:val="0"/>
          <w:numId w:val="3"/>
        </w:numPr>
        <w:spacing w:before="50" w:after="50" w:line="240" w:lineRule="auto"/>
        <w:ind w:left="0" w:firstLine="482"/>
        <w:jc w:val="both"/>
        <w:rPr>
          <w:rFonts w:eastAsia="楷体" w:cs="Times New Roman"/>
          <w:kern w:val="2"/>
        </w:rPr>
      </w:pPr>
      <w:r>
        <w:rPr>
          <w:rStyle w:val="21"/>
          <w:rFonts w:eastAsia="楷体" w:cs="Times New Roman"/>
          <w:color w:val="000000"/>
        </w:rPr>
        <w:t>伪造特征定位技术</w:t>
      </w:r>
      <w:r>
        <w:rPr>
          <w:rFonts w:eastAsia="楷体" w:cs="Times New Roman"/>
          <w:color w:val="000000"/>
          <w:shd w:val="clear" w:color="auto" w:fill="FFFFFF"/>
        </w:rPr>
        <w:t>：</w:t>
      </w:r>
      <w:r>
        <w:rPr>
          <w:rFonts w:eastAsia="楷体" w:cs="Times New Roman"/>
          <w:kern w:val="2"/>
        </w:rPr>
        <w:t>构建浏览器端轻量级模型，响应时间控制在200ms以内，保证用户体验流畅。</w:t>
      </w:r>
    </w:p>
    <w:p w14:paraId="494F010E">
      <w:pPr>
        <w:pStyle w:val="26"/>
        <w:widowControl w:val="0"/>
        <w:numPr>
          <w:ilvl w:val="0"/>
          <w:numId w:val="3"/>
        </w:numPr>
        <w:spacing w:before="50" w:after="50" w:line="240" w:lineRule="auto"/>
        <w:ind w:left="0" w:firstLine="482"/>
        <w:jc w:val="both"/>
        <w:rPr>
          <w:rFonts w:eastAsia="楷体" w:cs="Times New Roman"/>
          <w:kern w:val="2"/>
        </w:rPr>
      </w:pPr>
      <w:r>
        <w:rPr>
          <w:rStyle w:val="21"/>
          <w:rFonts w:eastAsia="楷体" w:cs="Times New Roman"/>
          <w:color w:val="000000"/>
        </w:rPr>
        <w:t>检测结果可视化：</w:t>
      </w:r>
      <w:r>
        <w:rPr>
          <w:rFonts w:eastAsia="楷体" w:cs="Times New Roman"/>
          <w:kern w:val="2"/>
        </w:rPr>
        <w:t>开发可解释的检测结果呈现方式，通过直观的可视化表达检测依据和推理过程。</w:t>
      </w:r>
    </w:p>
    <w:p w14:paraId="76E85D7C">
      <w:pPr>
        <w:pStyle w:val="26"/>
        <w:widowControl w:val="0"/>
        <w:spacing w:before="50" w:after="50" w:line="240" w:lineRule="auto"/>
        <w:ind w:firstLine="0" w:firstLineChars="0"/>
        <w:jc w:val="both"/>
        <w:rPr>
          <w:rFonts w:eastAsia="楷体" w:cs="Times New Roman"/>
          <w:b/>
          <w:bCs/>
          <w:kern w:val="2"/>
        </w:rPr>
      </w:pPr>
      <w:r>
        <w:rPr>
          <w:rFonts w:eastAsia="楷体" w:cs="Times New Roman"/>
          <w:b/>
          <w:bCs/>
          <w:kern w:val="2"/>
        </w:rPr>
        <w:t>（2）系统开发目标</w:t>
      </w:r>
    </w:p>
    <w:p w14:paraId="4B57685D">
      <w:pPr>
        <w:pStyle w:val="26"/>
        <w:widowControl w:val="0"/>
        <w:numPr>
          <w:ilvl w:val="0"/>
          <w:numId w:val="3"/>
        </w:numPr>
        <w:spacing w:before="50" w:after="50" w:line="240" w:lineRule="auto"/>
        <w:ind w:left="0" w:firstLine="482"/>
        <w:jc w:val="both"/>
        <w:rPr>
          <w:rFonts w:eastAsia="楷体" w:cs="Times New Roman"/>
          <w:kern w:val="2"/>
        </w:rPr>
      </w:pPr>
      <w:r>
        <w:rPr>
          <w:rStyle w:val="21"/>
          <w:rFonts w:eastAsia="楷体" w:cs="Times New Roman"/>
          <w:color w:val="000000"/>
        </w:rPr>
        <w:t>浏览器插件开发</w:t>
      </w:r>
      <w:r>
        <w:rPr>
          <w:rFonts w:eastAsia="楷体" w:cs="Times New Roman"/>
          <w:color w:val="000000"/>
          <w:shd w:val="clear" w:color="auto" w:fill="FFFFFF"/>
        </w:rPr>
        <w:t>：</w:t>
      </w:r>
      <w:r>
        <w:rPr>
          <w:rFonts w:eastAsia="楷体" w:cs="Times New Roman"/>
          <w:kern w:val="2"/>
        </w:rPr>
        <w:t>开发支持Chrome、Firefox等主流浏览器的插件，实现对用户浏览网页时的实时内容分析。</w:t>
      </w:r>
    </w:p>
    <w:p w14:paraId="734B9D9C">
      <w:pPr>
        <w:pStyle w:val="26"/>
        <w:widowControl w:val="0"/>
        <w:numPr>
          <w:ilvl w:val="0"/>
          <w:numId w:val="3"/>
        </w:numPr>
        <w:spacing w:before="50" w:after="50" w:line="240" w:lineRule="auto"/>
        <w:ind w:left="0" w:firstLine="482"/>
        <w:jc w:val="both"/>
        <w:rPr>
          <w:rFonts w:eastAsia="楷体" w:cs="Times New Roman"/>
          <w:kern w:val="2"/>
        </w:rPr>
      </w:pPr>
      <w:r>
        <w:rPr>
          <w:rStyle w:val="21"/>
          <w:rFonts w:eastAsia="楷体" w:cs="Times New Roman"/>
          <w:color w:val="000000"/>
        </w:rPr>
        <w:t>API服务构建</w:t>
      </w:r>
      <w:r>
        <w:rPr>
          <w:rFonts w:eastAsia="楷体" w:cs="Times New Roman"/>
          <w:color w:val="000000"/>
          <w:shd w:val="clear" w:color="auto" w:fill="FFFFFF"/>
        </w:rPr>
        <w:t>：</w:t>
      </w:r>
      <w:r>
        <w:rPr>
          <w:rFonts w:eastAsia="楷体" w:cs="Times New Roman"/>
          <w:kern w:val="2"/>
        </w:rPr>
        <w:t>构建云端分析服务，支持复杂样本的深度检测和用户反馈的收集处理。</w:t>
      </w:r>
    </w:p>
    <w:p w14:paraId="36EA641B">
      <w:pPr>
        <w:pStyle w:val="26"/>
        <w:widowControl w:val="0"/>
        <w:numPr>
          <w:ilvl w:val="0"/>
          <w:numId w:val="3"/>
        </w:numPr>
        <w:spacing w:before="50" w:after="50" w:line="240" w:lineRule="auto"/>
        <w:ind w:left="0" w:firstLine="482"/>
        <w:jc w:val="both"/>
        <w:rPr>
          <w:rFonts w:eastAsia="楷体" w:cs="Times New Roman"/>
          <w:kern w:val="2"/>
        </w:rPr>
      </w:pPr>
      <w:r>
        <w:rPr>
          <w:rStyle w:val="21"/>
          <w:rFonts w:eastAsia="楷体" w:cs="Times New Roman"/>
          <w:color w:val="000000"/>
        </w:rPr>
        <w:t>后台管理系统</w:t>
      </w:r>
      <w:r>
        <w:rPr>
          <w:rFonts w:eastAsia="楷体" w:cs="Times New Roman"/>
          <w:color w:val="000000"/>
          <w:shd w:val="clear" w:color="auto" w:fill="FFFFFF"/>
        </w:rPr>
        <w:t>：</w:t>
      </w:r>
      <w:r>
        <w:rPr>
          <w:rFonts w:eastAsia="楷体" w:cs="Times New Roman"/>
          <w:kern w:val="2"/>
        </w:rPr>
        <w:t>实现云端与浏览器端的高效协同工作机制，平衡性能与精度。</w:t>
      </w:r>
    </w:p>
    <w:p w14:paraId="590F3227">
      <w:pPr>
        <w:pStyle w:val="26"/>
        <w:widowControl w:val="0"/>
        <w:numPr>
          <w:ilvl w:val="0"/>
          <w:numId w:val="3"/>
        </w:numPr>
        <w:spacing w:before="50" w:after="50" w:line="240" w:lineRule="auto"/>
        <w:ind w:left="0" w:firstLine="482"/>
        <w:jc w:val="both"/>
        <w:rPr>
          <w:rFonts w:eastAsia="楷体" w:cs="Times New Roman"/>
          <w:kern w:val="2"/>
        </w:rPr>
      </w:pPr>
      <w:r>
        <w:rPr>
          <w:rStyle w:val="21"/>
          <w:rFonts w:eastAsia="楷体" w:cs="Times New Roman"/>
          <w:color w:val="000000"/>
        </w:rPr>
        <w:t>数据库设计与实现</w:t>
      </w:r>
      <w:r>
        <w:rPr>
          <w:rFonts w:eastAsia="楷体" w:cs="Times New Roman"/>
          <w:color w:val="000000"/>
          <w:shd w:val="clear" w:color="auto" w:fill="FFFFFF"/>
        </w:rPr>
        <w:t>：</w:t>
      </w:r>
      <w:r>
        <w:rPr>
          <w:rFonts w:eastAsia="楷体" w:cs="Times New Roman"/>
          <w:kern w:val="2"/>
        </w:rPr>
        <w:t>设计直观友好的用户界面，降低技术使用门槛。</w:t>
      </w:r>
    </w:p>
    <w:p w14:paraId="3703F3E9">
      <w:pPr>
        <w:pStyle w:val="26"/>
        <w:widowControl w:val="0"/>
        <w:spacing w:before="50" w:after="50" w:line="240" w:lineRule="auto"/>
        <w:ind w:firstLine="0" w:firstLineChars="0"/>
        <w:jc w:val="both"/>
        <w:rPr>
          <w:rFonts w:eastAsia="楷体" w:cs="Times New Roman"/>
          <w:b/>
          <w:bCs/>
          <w:kern w:val="2"/>
        </w:rPr>
      </w:pPr>
      <w:r>
        <w:rPr>
          <w:rFonts w:eastAsia="楷体" w:cs="Times New Roman"/>
          <w:b/>
          <w:bCs/>
          <w:kern w:val="2"/>
        </w:rPr>
        <w:t>（3）数据与评测目标</w:t>
      </w:r>
    </w:p>
    <w:p w14:paraId="2DB10125">
      <w:pPr>
        <w:pStyle w:val="26"/>
        <w:widowControl w:val="0"/>
        <w:numPr>
          <w:ilvl w:val="0"/>
          <w:numId w:val="3"/>
        </w:numPr>
        <w:spacing w:before="50" w:after="50" w:line="240" w:lineRule="auto"/>
        <w:ind w:left="0" w:firstLine="482"/>
        <w:jc w:val="both"/>
        <w:rPr>
          <w:rFonts w:eastAsia="楷体" w:cs="Times New Roman"/>
          <w:kern w:val="2"/>
        </w:rPr>
      </w:pPr>
      <w:r>
        <w:rPr>
          <w:rStyle w:val="21"/>
          <w:rFonts w:eastAsia="楷体" w:cs="Times New Roman"/>
          <w:color w:val="000000"/>
        </w:rPr>
        <w:t>多模态数据集构建</w:t>
      </w:r>
      <w:r>
        <w:rPr>
          <w:rFonts w:eastAsia="楷体" w:cs="Times New Roman"/>
          <w:color w:val="000000"/>
          <w:sz w:val="21"/>
          <w:szCs w:val="21"/>
          <w:shd w:val="clear" w:color="auto" w:fill="FFFFFF"/>
        </w:rPr>
        <w:t>：</w:t>
      </w:r>
      <w:r>
        <w:rPr>
          <w:rFonts w:eastAsia="楷体" w:cs="Times New Roman"/>
          <w:kern w:val="2"/>
        </w:rPr>
        <w:t>构建包含8,000条以上的中文多模态新闻样本数据集，涵盖多种常见伪造类型。</w:t>
      </w:r>
    </w:p>
    <w:p w14:paraId="7A85B790">
      <w:pPr>
        <w:pStyle w:val="26"/>
        <w:widowControl w:val="0"/>
        <w:numPr>
          <w:ilvl w:val="0"/>
          <w:numId w:val="3"/>
        </w:numPr>
        <w:spacing w:before="50" w:after="50" w:line="240" w:lineRule="auto"/>
        <w:ind w:left="0" w:firstLine="482"/>
        <w:jc w:val="both"/>
        <w:rPr>
          <w:rFonts w:eastAsia="楷体" w:cs="Times New Roman"/>
          <w:kern w:val="2"/>
        </w:rPr>
      </w:pPr>
      <w:r>
        <w:rPr>
          <w:rStyle w:val="21"/>
          <w:rFonts w:eastAsia="楷体" w:cs="Times New Roman"/>
          <w:color w:val="000000"/>
        </w:rPr>
        <w:t>伪造类型覆盖</w:t>
      </w:r>
      <w:r>
        <w:rPr>
          <w:rFonts w:eastAsia="楷体" w:cs="Times New Roman"/>
          <w:color w:val="000000"/>
          <w:shd w:val="clear" w:color="auto" w:fill="FFFFFF"/>
        </w:rPr>
        <w:t>：</w:t>
      </w:r>
      <w:r>
        <w:rPr>
          <w:rFonts w:eastAsia="楷体" w:cs="Times New Roman"/>
          <w:kern w:val="2"/>
        </w:rPr>
        <w:t>确保数据集涵盖文本篡改、断章取义、图文不符、深度伪造视频等多种常见伪造类型，并针对生成式AI伪造内容进行专项标注，提升模型对新型伪造手段的识别能力。</w:t>
      </w:r>
    </w:p>
    <w:p w14:paraId="76E00852">
      <w:pPr>
        <w:pStyle w:val="26"/>
        <w:widowControl w:val="0"/>
        <w:numPr>
          <w:ilvl w:val="0"/>
          <w:numId w:val="3"/>
        </w:numPr>
        <w:spacing w:before="50" w:after="50" w:line="240" w:lineRule="auto"/>
        <w:ind w:left="0" w:firstLine="482"/>
        <w:jc w:val="both"/>
        <w:rPr>
          <w:rFonts w:eastAsia="楷体" w:cs="Times New Roman"/>
          <w:kern w:val="2"/>
        </w:rPr>
      </w:pPr>
      <w:r>
        <w:rPr>
          <w:rFonts w:eastAsia="楷体" w:cs="Times New Roman"/>
          <w:b/>
          <w:bCs/>
          <w:kern w:val="2"/>
        </w:rPr>
        <w:t>评测体系建立</w:t>
      </w:r>
      <w:r>
        <w:rPr>
          <w:rFonts w:eastAsia="楷体" w:cs="Times New Roman"/>
          <w:kern w:val="2"/>
        </w:rPr>
        <w:t>：建立综合考虑准确率、召回率、F1值、推理时间等指标的系统评测体系，定期进行模型效果评估和对比实验，形成可量化的系统性能评价报告。</w:t>
      </w:r>
    </w:p>
    <w:p w14:paraId="0BAC191E">
      <w:pPr>
        <w:pStyle w:val="23"/>
        <w:numPr>
          <w:ilvl w:val="1"/>
          <w:numId w:val="2"/>
        </w:numPr>
        <w:spacing w:before="193" w:beforeLines="50" w:after="193" w:afterLines="50"/>
        <w:ind w:firstLineChars="0"/>
        <w:jc w:val="both"/>
        <w:outlineLvl w:val="1"/>
        <w:rPr>
          <w:rFonts w:ascii="Times New Roman" w:hAnsi="Times New Roman" w:eastAsia="楷体" w:cs="Times New Roman"/>
          <w:b/>
          <w:bCs/>
          <w:kern w:val="2"/>
        </w:rPr>
      </w:pPr>
      <w:bookmarkStart w:id="11" w:name="_Toc195608350"/>
      <w:r>
        <w:rPr>
          <w:rFonts w:ascii="Times New Roman" w:hAnsi="Times New Roman" w:eastAsia="楷体" w:cs="Times New Roman"/>
          <w:b/>
          <w:bCs/>
        </w:rPr>
        <w:t>创新与突破目标</w:t>
      </w:r>
      <w:bookmarkEnd w:id="11"/>
    </w:p>
    <w:p w14:paraId="644C59F4">
      <w:pPr>
        <w:pStyle w:val="26"/>
        <w:widowControl w:val="0"/>
        <w:numPr>
          <w:ilvl w:val="0"/>
          <w:numId w:val="3"/>
        </w:numPr>
        <w:spacing w:before="50" w:after="50" w:line="240" w:lineRule="auto"/>
        <w:ind w:left="0" w:firstLine="480"/>
        <w:jc w:val="both"/>
        <w:rPr>
          <w:rFonts w:eastAsia="楷体" w:cs="Times New Roman"/>
          <w:kern w:val="2"/>
        </w:rPr>
      </w:pPr>
      <w:r>
        <w:rPr>
          <w:rFonts w:eastAsia="楷体" w:cs="Times New Roman"/>
          <w:kern w:val="2"/>
        </w:rPr>
        <w:t>在中文多模态融合检测领域取得技术突破，设计1-2项创新算法</w:t>
      </w:r>
    </w:p>
    <w:p w14:paraId="6023DF79">
      <w:pPr>
        <w:pStyle w:val="26"/>
        <w:widowControl w:val="0"/>
        <w:numPr>
          <w:ilvl w:val="0"/>
          <w:numId w:val="3"/>
        </w:numPr>
        <w:spacing w:before="50" w:after="50" w:line="240" w:lineRule="auto"/>
        <w:ind w:left="0" w:firstLine="480"/>
        <w:jc w:val="both"/>
        <w:rPr>
          <w:rFonts w:eastAsia="楷体" w:cs="Times New Roman"/>
          <w:kern w:val="2"/>
        </w:rPr>
      </w:pPr>
      <w:r>
        <w:rPr>
          <w:rFonts w:eastAsia="楷体" w:cs="Times New Roman"/>
          <w:kern w:val="2"/>
        </w:rPr>
        <w:t>探索更高效的轻量化部署方法，降低AI应用落地门槛</w:t>
      </w:r>
    </w:p>
    <w:p w14:paraId="5B410C22">
      <w:pPr>
        <w:pStyle w:val="26"/>
        <w:widowControl w:val="0"/>
        <w:numPr>
          <w:ilvl w:val="0"/>
          <w:numId w:val="3"/>
        </w:numPr>
        <w:spacing w:before="50" w:after="50" w:line="240" w:lineRule="auto"/>
        <w:ind w:left="0" w:firstLine="480"/>
        <w:jc w:val="both"/>
        <w:rPr>
          <w:rFonts w:eastAsia="楷体" w:cs="Times New Roman"/>
          <w:kern w:val="2"/>
        </w:rPr>
      </w:pPr>
      <w:r>
        <w:rPr>
          <w:rFonts w:eastAsia="楷体" w:cs="Times New Roman"/>
          <w:kern w:val="2"/>
        </w:rPr>
        <w:t>提升检测结果的可解释性，使AI判断对普通用户更加透明可信</w:t>
      </w:r>
    </w:p>
    <w:p w14:paraId="697B52C2">
      <w:pPr>
        <w:pStyle w:val="26"/>
        <w:widowControl w:val="0"/>
        <w:numPr>
          <w:ilvl w:val="0"/>
          <w:numId w:val="3"/>
        </w:numPr>
        <w:spacing w:before="50" w:after="50" w:line="240" w:lineRule="auto"/>
        <w:ind w:left="0" w:firstLine="480"/>
        <w:jc w:val="both"/>
        <w:rPr>
          <w:rFonts w:eastAsia="楷体" w:cs="Times New Roman"/>
          <w:kern w:val="2"/>
        </w:rPr>
      </w:pPr>
      <w:r>
        <w:rPr>
          <w:rFonts w:eastAsia="楷体" w:cs="Times New Roman"/>
          <w:kern w:val="2"/>
        </w:rPr>
        <w:t>建立伪造检测的参考评估标准，推动相关技术发展</w:t>
      </w:r>
    </w:p>
    <w:p w14:paraId="3B22D796">
      <w:pPr>
        <w:pStyle w:val="26"/>
        <w:ind w:firstLine="480"/>
        <w:rPr>
          <w:rFonts w:cs="Times New Roman"/>
        </w:rPr>
      </w:pPr>
      <w:r>
        <w:rPr>
          <w:rFonts w:cs="Times New Roman"/>
        </w:rPr>
        <w:br w:type="page"/>
      </w:r>
    </w:p>
    <w:p w14:paraId="42B559AD">
      <w:pPr>
        <w:pStyle w:val="28"/>
        <w:numPr>
          <w:ilvl w:val="0"/>
          <w:numId w:val="2"/>
        </w:numPr>
        <w:rPr>
          <w:rFonts w:eastAsia="楷体" w:cs="Times New Roman"/>
        </w:rPr>
      </w:pPr>
      <w:bookmarkStart w:id="12" w:name="_Toc195608351"/>
      <w:r>
        <w:rPr>
          <w:rFonts w:eastAsia="楷体" w:cs="Times New Roman"/>
        </w:rPr>
        <w:t>服务模型与解决思路</w:t>
      </w:r>
      <w:bookmarkEnd w:id="12"/>
    </w:p>
    <w:p w14:paraId="423E26ED">
      <w:pPr>
        <w:pStyle w:val="23"/>
        <w:numPr>
          <w:ilvl w:val="1"/>
          <w:numId w:val="2"/>
        </w:numPr>
        <w:spacing w:before="193" w:beforeLines="50" w:after="193" w:afterLines="50"/>
        <w:ind w:firstLineChars="0"/>
        <w:outlineLvl w:val="1"/>
        <w:rPr>
          <w:rFonts w:ascii="Times New Roman" w:hAnsi="Times New Roman" w:eastAsia="楷体" w:cs="Times New Roman"/>
          <w:b/>
          <w:bCs/>
        </w:rPr>
      </w:pPr>
      <w:bookmarkStart w:id="13" w:name="_Toc195608352"/>
      <w:r>
        <w:rPr>
          <w:rFonts w:ascii="Times New Roman" w:hAnsi="Times New Roman" w:eastAsia="楷体" w:cs="Times New Roman"/>
          <w:b/>
          <w:bCs/>
        </w:rPr>
        <w:t>服务模型</w:t>
      </w:r>
      <w:bookmarkEnd w:id="13"/>
    </w:p>
    <w:p w14:paraId="65682D35">
      <w:pPr>
        <w:pStyle w:val="26"/>
        <w:spacing w:before="50" w:after="50" w:line="240" w:lineRule="auto"/>
        <w:ind w:firstLine="480"/>
        <w:rPr>
          <w:rFonts w:eastAsia="楷体" w:cs="Times New Roman"/>
        </w:rPr>
      </w:pPr>
      <w:r>
        <w:rPr>
          <w:rFonts w:eastAsia="楷体" w:cs="Times New Roman"/>
        </w:rPr>
        <w:t>本项目提供以“检测即服务”（Detection-as-a-Service）为核心的伪造信息检测能力，主要通过以下两种方式交付：</w:t>
      </w:r>
    </w:p>
    <w:p w14:paraId="689B45A9">
      <w:pPr>
        <w:pStyle w:val="26"/>
        <w:spacing w:before="50" w:after="50" w:line="240" w:lineRule="auto"/>
        <w:ind w:firstLine="482"/>
        <w:rPr>
          <w:rFonts w:eastAsia="楷体" w:cs="Times New Roman"/>
          <w:b/>
          <w:bCs/>
        </w:rPr>
      </w:pPr>
      <w:r>
        <w:rPr>
          <w:rFonts w:eastAsia="楷体" w:cs="Times New Roman"/>
          <w:b/>
          <w:bCs/>
        </w:rPr>
        <w:t>（1）面向最终用户：浏览器插件</w:t>
      </w:r>
    </w:p>
    <w:p w14:paraId="27CC4474">
      <w:pPr>
        <w:pStyle w:val="26"/>
        <w:spacing w:line="240" w:lineRule="auto"/>
        <w:ind w:firstLine="0" w:firstLineChars="0"/>
        <w:jc w:val="center"/>
        <w:rPr>
          <w:rFonts w:cs="Times New Roman"/>
          <w:b/>
          <w:bCs/>
        </w:rPr>
      </w:pPr>
      <w:r>
        <w:rPr>
          <w:rFonts w:cs="Times New Roman"/>
          <w:b/>
          <w:bCs/>
        </w:rPr>
        <w:drawing>
          <wp:inline distT="0" distB="0" distL="0" distR="0">
            <wp:extent cx="4323080" cy="4503420"/>
            <wp:effectExtent l="0" t="0" r="0" b="5080"/>
            <wp:docPr id="2126531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31101" name="图片 1"/>
                    <pic:cNvPicPr>
                      <a:picLocks noChangeAspect="1"/>
                    </pic:cNvPicPr>
                  </pic:nvPicPr>
                  <pic:blipFill>
                    <a:blip r:embed="rId7"/>
                    <a:stretch>
                      <a:fillRect/>
                    </a:stretch>
                  </pic:blipFill>
                  <pic:spPr>
                    <a:xfrm>
                      <a:off x="0" y="0"/>
                      <a:ext cx="4364638" cy="4546518"/>
                    </a:xfrm>
                    <a:prstGeom prst="rect">
                      <a:avLst/>
                    </a:prstGeom>
                  </pic:spPr>
                </pic:pic>
              </a:graphicData>
            </a:graphic>
          </wp:inline>
        </w:drawing>
      </w:r>
    </w:p>
    <w:p w14:paraId="626AEABC">
      <w:pPr>
        <w:pStyle w:val="11"/>
        <w:jc w:val="center"/>
        <w:rPr>
          <w:rFonts w:ascii="Times New Roman" w:hAnsi="Times New Roman" w:eastAsia="楷体" w:cs="Times New Roman"/>
          <w:b/>
          <w:bCs/>
        </w:rPr>
      </w:pPr>
      <w:r>
        <w:rPr>
          <w:rFonts w:ascii="Times New Roman" w:hAnsi="Times New Roman" w:eastAsia="楷体" w:cs="Times New Roman"/>
        </w:rPr>
        <w:t>图</w:t>
      </w:r>
      <w:r>
        <w:rPr>
          <w:rFonts w:hint="eastAsia" w:ascii="Times New Roman" w:hAnsi="Times New Roman" w:eastAsia="楷体" w:cs="Times New Roman"/>
        </w:rPr>
        <w:t>3</w:t>
      </w:r>
      <w:r>
        <w:rPr>
          <w:rFonts w:ascii="Times New Roman" w:hAnsi="Times New Roman" w:eastAsia="楷体" w:cs="Times New Roman"/>
        </w:rPr>
        <w:t>-1 用户路径（浏览器插件）</w:t>
      </w:r>
    </w:p>
    <w:p w14:paraId="3ABC0AE9">
      <w:pPr>
        <w:pStyle w:val="26"/>
        <w:spacing w:before="193" w:beforeLines="50" w:after="193" w:afterLines="50" w:line="240" w:lineRule="auto"/>
        <w:ind w:firstLine="482"/>
        <w:rPr>
          <w:rFonts w:eastAsia="楷体" w:cs="Times New Roman"/>
        </w:rPr>
      </w:pPr>
      <w:r>
        <w:rPr>
          <w:rFonts w:eastAsia="楷体" w:cs="Times New Roman"/>
          <w:b/>
          <w:bCs/>
        </w:rPr>
        <w:t>无缝集成：</w:t>
      </w:r>
      <w:r>
        <w:rPr>
          <w:rFonts w:eastAsia="楷体" w:cs="Times New Roman"/>
        </w:rPr>
        <w:t xml:space="preserve"> 用户在浏览网页新闻时，可随时通过点击浏览器工具栏的插件图标或使用右键菜单，对当前页面内容或选中的特定文本发起检测。</w:t>
      </w:r>
    </w:p>
    <w:p w14:paraId="5AFB539A">
      <w:pPr>
        <w:pStyle w:val="26"/>
        <w:spacing w:before="193" w:beforeLines="50" w:after="193" w:afterLines="50" w:line="240" w:lineRule="auto"/>
        <w:ind w:firstLine="482"/>
        <w:rPr>
          <w:rFonts w:eastAsia="楷体" w:cs="Times New Roman"/>
        </w:rPr>
      </w:pPr>
      <w:r>
        <w:rPr>
          <w:rFonts w:eastAsia="楷体" w:cs="Times New Roman"/>
          <w:b/>
          <w:bCs/>
        </w:rPr>
        <w:t>多模态检测：</w:t>
      </w:r>
      <w:r>
        <w:rPr>
          <w:rFonts w:eastAsia="楷体" w:cs="Times New Roman"/>
        </w:rPr>
        <w:t xml:space="preserve"> 支持对结合了新闻标题（概括性语句）与配图的多模态信息进行深度伪造检测。</w:t>
      </w:r>
    </w:p>
    <w:p w14:paraId="76C3154E">
      <w:pPr>
        <w:pStyle w:val="26"/>
        <w:spacing w:before="193" w:beforeLines="50" w:after="193" w:afterLines="50" w:line="240" w:lineRule="auto"/>
        <w:ind w:firstLine="482"/>
        <w:rPr>
          <w:rFonts w:eastAsia="楷体" w:cs="Times New Roman"/>
        </w:rPr>
      </w:pPr>
      <w:r>
        <w:rPr>
          <w:rFonts w:eastAsia="楷体" w:cs="Times New Roman"/>
          <w:b/>
          <w:bCs/>
        </w:rPr>
        <w:t>直观结果呈现：</w:t>
      </w:r>
      <w:r>
        <w:rPr>
          <w:rFonts w:eastAsia="楷体" w:cs="Times New Roman"/>
        </w:rPr>
        <w:t xml:space="preserve"> 插件界面清晰展示检测结论（如“可信”、“疑似伪造”或更细化的标签）、置信度评分，并能高亮显示图像或标题中的可疑伪造区域。</w:t>
      </w:r>
    </w:p>
    <w:p w14:paraId="351553C9">
      <w:pPr>
        <w:pStyle w:val="26"/>
        <w:spacing w:before="193" w:beforeLines="50" w:after="193" w:afterLines="50" w:line="240" w:lineRule="auto"/>
        <w:ind w:firstLine="482"/>
        <w:rPr>
          <w:rFonts w:eastAsia="楷体" w:cs="Times New Roman"/>
        </w:rPr>
      </w:pPr>
      <w:r>
        <w:rPr>
          <w:rFonts w:eastAsia="楷体" w:cs="Times New Roman"/>
          <w:b/>
          <w:bCs/>
        </w:rPr>
        <w:t>可解释性：</w:t>
      </w:r>
      <w:r>
        <w:rPr>
          <w:rFonts w:eastAsia="楷体" w:cs="Times New Roman"/>
        </w:rPr>
        <w:t xml:space="preserve"> 最核心的是，插件会提供详细、分步骤的推理过程，解释为何做出此判断。</w:t>
      </w:r>
    </w:p>
    <w:p w14:paraId="0E3C2901">
      <w:pPr>
        <w:pStyle w:val="26"/>
        <w:spacing w:before="193" w:beforeLines="50" w:after="193" w:afterLines="50" w:line="240" w:lineRule="auto"/>
        <w:ind w:firstLine="482"/>
        <w:rPr>
          <w:rFonts w:eastAsia="楷体" w:cs="Times New Roman"/>
        </w:rPr>
      </w:pPr>
      <w:r>
        <w:rPr>
          <w:rFonts w:eastAsia="楷体" w:cs="Times New Roman"/>
          <w:b/>
          <w:bCs/>
        </w:rPr>
        <w:t>核心目标：</w:t>
      </w:r>
      <w:r>
        <w:rPr>
          <w:rFonts w:eastAsia="楷体" w:cs="Times New Roman"/>
        </w:rPr>
        <w:t xml:space="preserve"> 将强大的检测能力融入用户日常信息获取流程，实现“即用即查”，有效降低使用门槛，旨在提升公众的媒介素养和对虚假信息的即时识别与防御能力。</w:t>
      </w:r>
    </w:p>
    <w:p w14:paraId="34FDBCD1">
      <w:pPr>
        <w:pStyle w:val="26"/>
        <w:spacing w:before="193" w:beforeLines="50" w:after="193" w:afterLines="50" w:line="240" w:lineRule="auto"/>
        <w:ind w:firstLine="480"/>
        <w:rPr>
          <w:rFonts w:eastAsia="楷体" w:cs="Times New Roman"/>
        </w:rPr>
      </w:pPr>
      <w:r>
        <w:rPr>
          <w:rFonts w:eastAsia="楷体" w:cs="Times New Roman"/>
        </w:rPr>
        <w:t>（2） 面向开发者/平台：API 接口</w:t>
      </w:r>
    </w:p>
    <w:p w14:paraId="05417346">
      <w:pPr>
        <w:pStyle w:val="26"/>
        <w:spacing w:line="240" w:lineRule="auto"/>
        <w:ind w:left="-26" w:leftChars="-11" w:firstLine="0" w:firstLineChars="0"/>
        <w:jc w:val="center"/>
        <w:rPr>
          <w:rFonts w:cs="Times New Roman"/>
          <w:b/>
          <w:bCs/>
        </w:rPr>
      </w:pPr>
      <w:r>
        <w:rPr>
          <w:rFonts w:cs="Times New Roman"/>
          <w:b/>
          <w:bCs/>
        </w:rPr>
        <w:drawing>
          <wp:inline distT="0" distB="0" distL="0" distR="0">
            <wp:extent cx="3542030" cy="4900295"/>
            <wp:effectExtent l="0" t="0" r="1270" b="1905"/>
            <wp:docPr id="1767581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81998" name="图片 1"/>
                    <pic:cNvPicPr>
                      <a:picLocks noChangeAspect="1"/>
                    </pic:cNvPicPr>
                  </pic:nvPicPr>
                  <pic:blipFill>
                    <a:blip r:embed="rId8"/>
                    <a:stretch>
                      <a:fillRect/>
                    </a:stretch>
                  </pic:blipFill>
                  <pic:spPr>
                    <a:xfrm>
                      <a:off x="0" y="0"/>
                      <a:ext cx="3561408" cy="4927708"/>
                    </a:xfrm>
                    <a:prstGeom prst="rect">
                      <a:avLst/>
                    </a:prstGeom>
                  </pic:spPr>
                </pic:pic>
              </a:graphicData>
            </a:graphic>
          </wp:inline>
        </w:drawing>
      </w:r>
    </w:p>
    <w:p w14:paraId="3AEFF3A3">
      <w:pPr>
        <w:pStyle w:val="26"/>
        <w:spacing w:line="240" w:lineRule="auto"/>
        <w:ind w:left="-26" w:leftChars="-11" w:firstLine="0" w:firstLineChars="0"/>
        <w:jc w:val="center"/>
        <w:rPr>
          <w:rFonts w:eastAsia="楷体" w:cs="Times New Roman"/>
          <w:b/>
          <w:bCs/>
          <w:sz w:val="21"/>
          <w:szCs w:val="21"/>
        </w:rPr>
      </w:pPr>
      <w:r>
        <w:rPr>
          <w:rFonts w:eastAsia="楷体" w:cs="Times New Roman"/>
          <w:sz w:val="21"/>
          <w:szCs w:val="21"/>
        </w:rPr>
        <w:t>图</w:t>
      </w:r>
      <w:r>
        <w:rPr>
          <w:rFonts w:hint="eastAsia" w:eastAsia="楷体" w:cs="Times New Roman"/>
          <w:sz w:val="21"/>
          <w:szCs w:val="21"/>
        </w:rPr>
        <w:t>3</w:t>
      </w:r>
      <w:r>
        <w:rPr>
          <w:rFonts w:eastAsia="楷体" w:cs="Times New Roman"/>
          <w:sz w:val="21"/>
          <w:szCs w:val="21"/>
        </w:rPr>
        <w:t>-2 开发者/平台：API 接口</w:t>
      </w:r>
    </w:p>
    <w:p w14:paraId="22627854">
      <w:pPr>
        <w:pStyle w:val="26"/>
        <w:spacing w:before="193" w:beforeLines="50" w:after="193" w:afterLines="50" w:line="240" w:lineRule="auto"/>
        <w:ind w:firstLine="482"/>
        <w:rPr>
          <w:rFonts w:eastAsia="楷体" w:cs="Times New Roman"/>
        </w:rPr>
      </w:pPr>
      <w:r>
        <w:rPr>
          <w:rFonts w:eastAsia="楷体" w:cs="Times New Roman"/>
          <w:b/>
          <w:bCs/>
        </w:rPr>
        <w:t>标准化接口：</w:t>
      </w:r>
      <w:r>
        <w:rPr>
          <w:rFonts w:eastAsia="楷体" w:cs="Times New Roman"/>
        </w:rPr>
        <w:t xml:space="preserve"> 提供 RESTful API（例如 /detect, /infer），方便第三方应用（如新闻聚合平台、社交媒体后台、内容管理系统等）通过编程方式调用检测服务。</w:t>
      </w:r>
    </w:p>
    <w:p w14:paraId="36AEE643">
      <w:pPr>
        <w:pStyle w:val="26"/>
        <w:spacing w:before="193" w:beforeLines="50" w:after="193" w:afterLines="50" w:line="240" w:lineRule="auto"/>
        <w:ind w:firstLine="482"/>
        <w:rPr>
          <w:rFonts w:eastAsia="楷体" w:cs="Times New Roman"/>
        </w:rPr>
      </w:pPr>
      <w:r>
        <w:rPr>
          <w:rFonts w:eastAsia="楷体" w:cs="Times New Roman"/>
          <w:b/>
          <w:bCs/>
        </w:rPr>
        <w:t>灵活调用：</w:t>
      </w:r>
      <w:r>
        <w:rPr>
          <w:rFonts w:eastAsia="楷体" w:cs="Times New Roman"/>
        </w:rPr>
        <w:t xml:space="preserve"> API 接收待检测的新闻文本或包含标题与配图的多模态数据。</w:t>
      </w:r>
    </w:p>
    <w:p w14:paraId="6EC47792">
      <w:pPr>
        <w:pStyle w:val="26"/>
        <w:spacing w:before="193" w:beforeLines="50" w:after="193" w:afterLines="50" w:line="240" w:lineRule="auto"/>
        <w:ind w:firstLine="482"/>
        <w:rPr>
          <w:rFonts w:eastAsia="楷体" w:cs="Times New Roman"/>
        </w:rPr>
      </w:pPr>
      <w:r>
        <w:rPr>
          <w:rFonts w:eastAsia="楷体" w:cs="Times New Roman"/>
          <w:b/>
          <w:bCs/>
        </w:rPr>
        <w:t>结构化输出：</w:t>
      </w:r>
      <w:r>
        <w:rPr>
          <w:rFonts w:eastAsia="楷体" w:cs="Times New Roman"/>
        </w:rPr>
        <w:t xml:space="preserve"> 返回 JSON 格式的结构化数据，包含检测结果、置信度、详细推理过程、可信度分析等。</w:t>
      </w:r>
    </w:p>
    <w:p w14:paraId="022C1713">
      <w:pPr>
        <w:pStyle w:val="26"/>
        <w:spacing w:before="193" w:beforeLines="50" w:after="193" w:afterLines="50" w:line="240" w:lineRule="auto"/>
        <w:ind w:firstLine="482"/>
        <w:rPr>
          <w:rFonts w:eastAsia="楷体" w:cs="Times New Roman"/>
        </w:rPr>
      </w:pPr>
      <w:r>
        <w:rPr>
          <w:rFonts w:eastAsia="楷体" w:cs="Times New Roman"/>
          <w:b/>
          <w:bCs/>
        </w:rPr>
        <w:t>多模态结果：</w:t>
      </w:r>
      <w:r>
        <w:rPr>
          <w:rFonts w:eastAsia="楷体" w:cs="Times New Roman"/>
        </w:rPr>
        <w:t xml:space="preserve"> 同时返回包含图像和文本的多模态数据，并明确标识出图像和标题中的伪造区域。</w:t>
      </w:r>
    </w:p>
    <w:p w14:paraId="707DF144">
      <w:pPr>
        <w:pStyle w:val="26"/>
        <w:spacing w:before="193" w:beforeLines="50" w:after="193" w:afterLines="50" w:line="240" w:lineRule="auto"/>
        <w:ind w:firstLine="482"/>
        <w:rPr>
          <w:rFonts w:eastAsia="楷体" w:cs="Times New Roman"/>
        </w:rPr>
      </w:pPr>
      <w:r>
        <w:rPr>
          <w:rFonts w:eastAsia="楷体" w:cs="Times New Roman"/>
          <w:b/>
          <w:bCs/>
        </w:rPr>
        <w:t>核心目标：</w:t>
      </w:r>
      <w:r>
        <w:rPr>
          <w:rFonts w:eastAsia="楷体" w:cs="Times New Roman"/>
        </w:rPr>
        <w:t xml:space="preserve"> 便于将检测能力嵌入大规模内容审核、信息流推荐等系统，赋能平台实现自动化或半自动化的内容治理。</w:t>
      </w:r>
    </w:p>
    <w:p w14:paraId="2A9DB4D8">
      <w:pPr>
        <w:pStyle w:val="26"/>
        <w:spacing w:before="193" w:beforeLines="50" w:after="193" w:afterLines="50" w:line="240" w:lineRule="auto"/>
        <w:ind w:firstLine="480"/>
        <w:rPr>
          <w:rFonts w:eastAsia="楷体" w:cs="Times New Roman"/>
        </w:rPr>
      </w:pPr>
      <w:r>
        <w:rPr>
          <w:rFonts w:eastAsia="楷体" w:cs="Times New Roman"/>
        </w:rPr>
        <w:t>本服务的核心价值不仅在于提供覆盖广泛的新闻真伪判断，更关键的是，我们利用 RAG（检索增强生成）、CoT（思维链）及因果分析技术，生成透明、可追溯的推理过程，并精确标识出伪造区域。这使用户能够理解判断背后的“原因”，有效应对日益复杂的现代新闻伪造手段，从而建立信任并辅助其做出明智决策。</w:t>
      </w:r>
    </w:p>
    <w:p w14:paraId="7F2F85AD">
      <w:pPr>
        <w:pStyle w:val="23"/>
        <w:numPr>
          <w:ilvl w:val="1"/>
          <w:numId w:val="2"/>
        </w:numPr>
        <w:spacing w:before="193" w:beforeLines="50" w:after="193" w:afterLines="50"/>
        <w:ind w:firstLineChars="0"/>
        <w:outlineLvl w:val="1"/>
        <w:rPr>
          <w:rFonts w:ascii="Times New Roman" w:hAnsi="Times New Roman" w:eastAsia="楷体" w:cs="Times New Roman"/>
          <w:b/>
          <w:bCs/>
        </w:rPr>
      </w:pPr>
      <w:bookmarkStart w:id="14" w:name="_Toc195608353"/>
      <w:r>
        <w:rPr>
          <w:rFonts w:ascii="Times New Roman" w:hAnsi="Times New Roman" w:eastAsia="楷体" w:cs="Times New Roman"/>
          <w:b/>
          <w:bCs/>
        </w:rPr>
        <w:t>解决思路</w:t>
      </w:r>
      <w:bookmarkEnd w:id="14"/>
    </w:p>
    <w:p w14:paraId="5D283B6D">
      <w:pPr>
        <w:pStyle w:val="26"/>
        <w:spacing w:line="240" w:lineRule="auto"/>
        <w:ind w:firstLine="0" w:firstLineChars="0"/>
        <w:jc w:val="center"/>
        <w:rPr>
          <w:rFonts w:cs="Times New Roman"/>
        </w:rPr>
      </w:pPr>
      <w:r>
        <w:rPr>
          <w:rFonts w:cs="Times New Roman"/>
        </w:rPr>
        <w:drawing>
          <wp:inline distT="0" distB="0" distL="0" distR="0">
            <wp:extent cx="5760085" cy="360045"/>
            <wp:effectExtent l="0" t="0" r="5715" b="0"/>
            <wp:docPr id="188916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6900" name="图片 1"/>
                    <pic:cNvPicPr>
                      <a:picLocks noChangeAspect="1"/>
                    </pic:cNvPicPr>
                  </pic:nvPicPr>
                  <pic:blipFill>
                    <a:blip r:embed="rId9"/>
                    <a:stretch>
                      <a:fillRect/>
                    </a:stretch>
                  </pic:blipFill>
                  <pic:spPr>
                    <a:xfrm>
                      <a:off x="0" y="0"/>
                      <a:ext cx="5760085" cy="360045"/>
                    </a:xfrm>
                    <a:prstGeom prst="rect">
                      <a:avLst/>
                    </a:prstGeom>
                  </pic:spPr>
                </pic:pic>
              </a:graphicData>
            </a:graphic>
          </wp:inline>
        </w:drawing>
      </w:r>
    </w:p>
    <w:p w14:paraId="6B7CAEEB">
      <w:pPr>
        <w:pStyle w:val="26"/>
        <w:spacing w:line="240" w:lineRule="auto"/>
        <w:ind w:firstLine="0" w:firstLineChars="0"/>
        <w:jc w:val="center"/>
        <w:rPr>
          <w:rFonts w:eastAsia="楷体" w:cs="Times New Roman"/>
          <w:sz w:val="21"/>
          <w:szCs w:val="21"/>
        </w:rPr>
      </w:pPr>
      <w:r>
        <w:rPr>
          <w:rFonts w:eastAsia="楷体" w:cs="Times New Roman"/>
          <w:sz w:val="21"/>
          <w:szCs w:val="21"/>
        </w:rPr>
        <w:t>图3-3 四阶段技术路径</w:t>
      </w:r>
    </w:p>
    <w:p w14:paraId="294F63E9">
      <w:pPr>
        <w:pStyle w:val="26"/>
        <w:spacing w:before="193" w:beforeLines="50" w:after="193" w:afterLines="50" w:line="240" w:lineRule="auto"/>
        <w:ind w:firstLine="480"/>
        <w:jc w:val="both"/>
        <w:rPr>
          <w:rFonts w:eastAsia="楷体" w:cs="Times New Roman"/>
        </w:rPr>
      </w:pPr>
      <w:r>
        <w:rPr>
          <w:rFonts w:eastAsia="楷体" w:cs="Times New Roman"/>
        </w:rPr>
        <w:t>本项目旨在构建一个多层次、融合多种先进AI技术的伪造新闻检测与解释流程，以克服现有方法的局限性，实现高精度、高效率与高可解释性的统一。具体技术路径如下：</w:t>
      </w:r>
    </w:p>
    <w:p w14:paraId="65B8A2E8">
      <w:pPr>
        <w:pStyle w:val="26"/>
        <w:spacing w:before="193" w:beforeLines="50" w:after="193" w:afterLines="50" w:line="240" w:lineRule="auto"/>
        <w:ind w:firstLine="482"/>
        <w:jc w:val="both"/>
        <w:rPr>
          <w:rFonts w:eastAsia="楷体" w:cs="Times New Roman"/>
          <w:b/>
          <w:bCs/>
        </w:rPr>
      </w:pPr>
      <w:r>
        <w:rPr>
          <w:rFonts w:eastAsia="楷体" w:cs="Times New Roman"/>
          <w:b/>
          <w:bCs/>
        </w:rPr>
        <w:t>阶段一：输入处理与准备</w:t>
      </w:r>
    </w:p>
    <w:p w14:paraId="774E8022">
      <w:pPr>
        <w:pStyle w:val="26"/>
        <w:spacing w:line="240" w:lineRule="auto"/>
        <w:ind w:firstLine="0" w:firstLineChars="0"/>
        <w:jc w:val="center"/>
        <w:rPr>
          <w:rFonts w:cs="Times New Roman"/>
          <w:b/>
          <w:bCs/>
        </w:rPr>
      </w:pPr>
      <w:r>
        <w:rPr>
          <w:rFonts w:cs="Times New Roman"/>
          <w:b/>
          <w:bCs/>
        </w:rPr>
        <w:drawing>
          <wp:inline distT="0" distB="0" distL="0" distR="0">
            <wp:extent cx="5760085" cy="1587500"/>
            <wp:effectExtent l="0" t="0" r="5715" b="0"/>
            <wp:docPr id="297959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59845" name="图片 1"/>
                    <pic:cNvPicPr>
                      <a:picLocks noChangeAspect="1"/>
                    </pic:cNvPicPr>
                  </pic:nvPicPr>
                  <pic:blipFill>
                    <a:blip r:embed="rId10"/>
                    <a:stretch>
                      <a:fillRect/>
                    </a:stretch>
                  </pic:blipFill>
                  <pic:spPr>
                    <a:xfrm>
                      <a:off x="0" y="0"/>
                      <a:ext cx="5760085" cy="1587500"/>
                    </a:xfrm>
                    <a:prstGeom prst="rect">
                      <a:avLst/>
                    </a:prstGeom>
                  </pic:spPr>
                </pic:pic>
              </a:graphicData>
            </a:graphic>
          </wp:inline>
        </w:drawing>
      </w:r>
    </w:p>
    <w:p w14:paraId="1996A119">
      <w:pPr>
        <w:pStyle w:val="26"/>
        <w:spacing w:line="240" w:lineRule="auto"/>
        <w:ind w:firstLine="0" w:firstLineChars="0"/>
        <w:jc w:val="center"/>
        <w:rPr>
          <w:rFonts w:eastAsia="楷体" w:cs="Times New Roman"/>
          <w:sz w:val="21"/>
          <w:szCs w:val="21"/>
        </w:rPr>
      </w:pPr>
      <w:r>
        <w:rPr>
          <w:rFonts w:eastAsia="楷体" w:cs="Times New Roman"/>
          <w:sz w:val="21"/>
          <w:szCs w:val="21"/>
        </w:rPr>
        <w:t>图3-4 阶段一：输入与处理</w:t>
      </w:r>
    </w:p>
    <w:p w14:paraId="42AF0297">
      <w:pPr>
        <w:pStyle w:val="26"/>
        <w:spacing w:before="193" w:beforeLines="50" w:after="193" w:afterLines="50" w:line="240" w:lineRule="auto"/>
        <w:ind w:firstLine="482"/>
        <w:jc w:val="both"/>
        <w:rPr>
          <w:rFonts w:eastAsia="楷体" w:cs="Times New Roman"/>
        </w:rPr>
      </w:pPr>
      <w:r>
        <w:rPr>
          <w:rFonts w:eastAsia="楷体" w:cs="Times New Roman"/>
          <w:b/>
          <w:bCs/>
        </w:rPr>
        <w:t>（1）信息获取：</w:t>
      </w:r>
      <w:r>
        <w:rPr>
          <w:rFonts w:eastAsia="楷体" w:cs="Times New Roman"/>
        </w:rPr>
        <w:t xml:space="preserve"> 接收用户输入（如URL或文本），前端利用爬虫技术抓取目标新闻页面的文本内容、图像及其注释。</w:t>
      </w:r>
    </w:p>
    <w:p w14:paraId="4F0331C6">
      <w:pPr>
        <w:pStyle w:val="26"/>
        <w:spacing w:before="193" w:beforeLines="50" w:after="193" w:afterLines="50" w:line="240" w:lineRule="auto"/>
        <w:ind w:firstLine="482"/>
        <w:jc w:val="both"/>
        <w:rPr>
          <w:rFonts w:eastAsia="楷体" w:cs="Times New Roman"/>
          <w:b/>
          <w:bCs/>
        </w:rPr>
      </w:pPr>
      <w:r>
        <w:rPr>
          <w:rFonts w:eastAsia="楷体" w:cs="Times New Roman"/>
          <w:b/>
          <w:bCs/>
        </w:rPr>
        <w:t>（2）数据清洗与标准化：</w:t>
      </w:r>
    </w:p>
    <w:p w14:paraId="48994761">
      <w:pPr>
        <w:pStyle w:val="26"/>
        <w:numPr>
          <w:ilvl w:val="0"/>
          <w:numId w:val="4"/>
        </w:numPr>
        <w:spacing w:before="193" w:beforeLines="50" w:after="193" w:afterLines="50" w:line="240" w:lineRule="auto"/>
        <w:ind w:firstLineChars="0"/>
        <w:jc w:val="both"/>
        <w:rPr>
          <w:rFonts w:eastAsia="楷体" w:cs="Times New Roman"/>
        </w:rPr>
      </w:pPr>
      <w:r>
        <w:rPr>
          <w:rFonts w:eastAsia="楷体" w:cs="Times New Roman"/>
        </w:rPr>
        <w:t>对文本进行清洗，去除HTML标签、特殊格式符等无关字符，并标准化文本格式。</w:t>
      </w:r>
    </w:p>
    <w:p w14:paraId="3B5434E5">
      <w:pPr>
        <w:pStyle w:val="26"/>
        <w:numPr>
          <w:ilvl w:val="0"/>
          <w:numId w:val="4"/>
        </w:numPr>
        <w:spacing w:before="193" w:beforeLines="50" w:after="193" w:afterLines="50" w:line="240" w:lineRule="auto"/>
        <w:ind w:firstLineChars="0"/>
        <w:jc w:val="both"/>
        <w:rPr>
          <w:rFonts w:eastAsia="楷体" w:cs="Times New Roman"/>
        </w:rPr>
      </w:pPr>
      <w:r>
        <w:rPr>
          <w:rFonts w:eastAsia="楷体" w:cs="Times New Roman"/>
        </w:rPr>
        <w:t>对图像进行尺寸标准化处理。</w:t>
      </w:r>
    </w:p>
    <w:p w14:paraId="287E1B2C">
      <w:pPr>
        <w:pStyle w:val="26"/>
        <w:numPr>
          <w:ilvl w:val="0"/>
          <w:numId w:val="4"/>
        </w:numPr>
        <w:spacing w:before="193" w:beforeLines="50" w:after="193" w:afterLines="50" w:line="240" w:lineRule="auto"/>
        <w:ind w:firstLineChars="0"/>
        <w:jc w:val="both"/>
        <w:rPr>
          <w:rFonts w:eastAsia="楷体" w:cs="Times New Roman"/>
        </w:rPr>
      </w:pPr>
      <w:r>
        <w:rPr>
          <w:rFonts w:eastAsia="楷体" w:cs="Times New Roman"/>
        </w:rPr>
        <w:t>利用翻译服务（如开源有道API）将中文注释转换为英文，以适配后续模型。</w:t>
      </w:r>
    </w:p>
    <w:p w14:paraId="08E522A2">
      <w:pPr>
        <w:pStyle w:val="26"/>
        <w:spacing w:before="193" w:beforeLines="50" w:after="193" w:afterLines="50" w:line="240" w:lineRule="auto"/>
        <w:ind w:firstLine="482"/>
        <w:jc w:val="both"/>
        <w:rPr>
          <w:rFonts w:eastAsia="楷体" w:cs="Times New Roman"/>
        </w:rPr>
      </w:pPr>
      <w:r>
        <w:rPr>
          <w:rFonts w:eastAsia="楷体" w:cs="Times New Roman"/>
          <w:b/>
          <w:bCs/>
        </w:rPr>
        <w:t>（3）内容分流：</w:t>
      </w:r>
      <w:r>
        <w:rPr>
          <w:rFonts w:eastAsia="楷体" w:cs="Times New Roman"/>
        </w:rPr>
        <w:t xml:space="preserve"> 对输入信息进行分类，区分纯文本新闻和包含图文注释的多模态新闻，并将它们分别送入后续相应的处理流程。</w:t>
      </w:r>
    </w:p>
    <w:p w14:paraId="596E4471">
      <w:pPr>
        <w:pStyle w:val="26"/>
        <w:spacing w:before="193" w:beforeLines="50" w:after="193" w:afterLines="50" w:line="240" w:lineRule="auto"/>
        <w:ind w:firstLine="482"/>
        <w:jc w:val="both"/>
        <w:rPr>
          <w:rFonts w:eastAsia="楷体" w:cs="Times New Roman"/>
          <w:b/>
          <w:bCs/>
        </w:rPr>
      </w:pPr>
      <w:r>
        <w:rPr>
          <w:rFonts w:eastAsia="楷体" w:cs="Times New Roman"/>
          <w:b/>
          <w:bCs/>
        </w:rPr>
        <w:t>阶段二：核心检测层</w:t>
      </w:r>
    </w:p>
    <w:p w14:paraId="7644879A">
      <w:pPr>
        <w:pStyle w:val="26"/>
        <w:spacing w:line="240" w:lineRule="auto"/>
        <w:ind w:firstLine="0" w:firstLineChars="0"/>
        <w:jc w:val="center"/>
        <w:rPr>
          <w:rFonts w:cs="Times New Roman"/>
          <w:b/>
          <w:bCs/>
        </w:rPr>
      </w:pPr>
      <w:r>
        <w:rPr>
          <w:rFonts w:cs="Times New Roman"/>
          <w:b/>
          <w:bCs/>
        </w:rPr>
        <w:drawing>
          <wp:inline distT="0" distB="0" distL="0" distR="0">
            <wp:extent cx="4550410" cy="1972310"/>
            <wp:effectExtent l="0" t="0" r="0" b="0"/>
            <wp:docPr id="791641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41714" name="图片 1"/>
                    <pic:cNvPicPr>
                      <a:picLocks noChangeAspect="1"/>
                    </pic:cNvPicPr>
                  </pic:nvPicPr>
                  <pic:blipFill>
                    <a:blip r:embed="rId11"/>
                    <a:stretch>
                      <a:fillRect/>
                    </a:stretch>
                  </pic:blipFill>
                  <pic:spPr>
                    <a:xfrm>
                      <a:off x="0" y="0"/>
                      <a:ext cx="4619852" cy="2002564"/>
                    </a:xfrm>
                    <a:prstGeom prst="rect">
                      <a:avLst/>
                    </a:prstGeom>
                  </pic:spPr>
                </pic:pic>
              </a:graphicData>
            </a:graphic>
          </wp:inline>
        </w:drawing>
      </w:r>
    </w:p>
    <w:p w14:paraId="3E131602">
      <w:pPr>
        <w:pStyle w:val="26"/>
        <w:spacing w:line="240" w:lineRule="auto"/>
        <w:ind w:firstLine="0" w:firstLineChars="0"/>
        <w:jc w:val="center"/>
        <w:rPr>
          <w:rFonts w:eastAsia="楷体" w:cs="Times New Roman"/>
          <w:sz w:val="21"/>
          <w:szCs w:val="21"/>
        </w:rPr>
      </w:pPr>
      <w:r>
        <w:rPr>
          <w:rFonts w:eastAsia="楷体" w:cs="Times New Roman"/>
          <w:sz w:val="21"/>
          <w:szCs w:val="21"/>
        </w:rPr>
        <w:t>图3-5 阶段二：核心检测层</w:t>
      </w:r>
    </w:p>
    <w:p w14:paraId="7D401653">
      <w:pPr>
        <w:pStyle w:val="26"/>
        <w:spacing w:before="193" w:beforeLines="50" w:after="193" w:afterLines="50" w:line="240" w:lineRule="auto"/>
        <w:ind w:firstLine="482"/>
        <w:jc w:val="both"/>
        <w:rPr>
          <w:rFonts w:eastAsia="楷体" w:cs="Times New Roman"/>
          <w:b/>
          <w:bCs/>
        </w:rPr>
      </w:pPr>
      <w:r>
        <w:rPr>
          <w:rFonts w:eastAsia="楷体" w:cs="Times New Roman"/>
          <w:b/>
          <w:bCs/>
        </w:rPr>
        <w:t>（1）初步文本判别 (基于 Chinese-RoBERTa-wwm-ext)：</w:t>
      </w:r>
    </w:p>
    <w:p w14:paraId="1EA578EC">
      <w:pPr>
        <w:pStyle w:val="26"/>
        <w:numPr>
          <w:ilvl w:val="0"/>
          <w:numId w:val="5"/>
        </w:numPr>
        <w:spacing w:before="193" w:beforeLines="50" w:after="193" w:afterLines="50" w:line="240" w:lineRule="auto"/>
        <w:ind w:firstLineChars="0"/>
        <w:jc w:val="both"/>
        <w:rPr>
          <w:rFonts w:eastAsia="楷体" w:cs="Times New Roman"/>
        </w:rPr>
      </w:pPr>
      <w:r>
        <w:rPr>
          <w:rFonts w:eastAsia="楷体" w:cs="Times New Roman"/>
          <w:b/>
          <w:bCs/>
        </w:rPr>
        <w:t>模型应用：</w:t>
      </w:r>
      <w:r>
        <w:rPr>
          <w:rFonts w:eastAsia="楷体" w:cs="Times New Roman"/>
        </w:rPr>
        <w:t xml:space="preserve"> 利用经过微调的 Chinese-RoBERTa-wwm-ext 模型进行初步的二分类（真实/虚假）判别。该模型基于强大的 Transformer 架构，在大规模中文语料上预训练，并采用 Whole Word Masking (wwm) 等策略，具备出色的中文语义理解能力。</w:t>
      </w:r>
    </w:p>
    <w:p w14:paraId="4D1CB87F">
      <w:pPr>
        <w:pStyle w:val="26"/>
        <w:numPr>
          <w:ilvl w:val="0"/>
          <w:numId w:val="5"/>
        </w:numPr>
        <w:spacing w:before="193" w:beforeLines="50" w:after="193" w:afterLines="50" w:line="240" w:lineRule="auto"/>
        <w:ind w:firstLineChars="0"/>
        <w:jc w:val="both"/>
        <w:rPr>
          <w:rFonts w:eastAsia="楷体" w:cs="Times New Roman"/>
        </w:rPr>
      </w:pPr>
      <w:r>
        <w:rPr>
          <w:rFonts w:eastAsia="楷体" w:cs="Times New Roman"/>
          <w:b/>
          <w:bCs/>
        </w:rPr>
        <w:t>微调策略：</w:t>
      </w:r>
      <w:r>
        <w:rPr>
          <w:rFonts w:eastAsia="楷体" w:cs="Times New Roman"/>
        </w:rPr>
        <w:t xml:space="preserve"> 微调时采用 text [SEP] reasoning 的输入格式，使模型在学习分类的同时，隐式学习内容与推理逻辑的关联。</w:t>
      </w:r>
    </w:p>
    <w:p w14:paraId="61DEB3E8">
      <w:pPr>
        <w:pStyle w:val="26"/>
        <w:numPr>
          <w:ilvl w:val="0"/>
          <w:numId w:val="5"/>
        </w:numPr>
        <w:spacing w:before="193" w:beforeLines="50" w:after="193" w:afterLines="50" w:line="240" w:lineRule="auto"/>
        <w:ind w:firstLineChars="0"/>
        <w:jc w:val="both"/>
        <w:rPr>
          <w:rFonts w:eastAsia="楷体" w:cs="Times New Roman"/>
        </w:rPr>
      </w:pPr>
      <w:r>
        <w:rPr>
          <w:rFonts w:eastAsia="楷体" w:cs="Times New Roman"/>
          <w:b/>
          <w:bCs/>
        </w:rPr>
        <w:t>输出：</w:t>
      </w:r>
      <w:r>
        <w:rPr>
          <w:rFonts w:eastAsia="楷体" w:cs="Times New Roman"/>
        </w:rPr>
        <w:t xml:space="preserve"> 生成初步的分类结果（如0代表真实，1代表虚假）和对应的置信度分数，作为快速判断的基础。</w:t>
      </w:r>
    </w:p>
    <w:p w14:paraId="37A8A7F8">
      <w:pPr>
        <w:pStyle w:val="26"/>
        <w:spacing w:before="193" w:beforeLines="50" w:after="193" w:afterLines="50" w:line="240" w:lineRule="auto"/>
        <w:ind w:firstLine="482"/>
        <w:jc w:val="both"/>
        <w:rPr>
          <w:rFonts w:eastAsia="楷体" w:cs="Times New Roman"/>
          <w:b/>
          <w:bCs/>
        </w:rPr>
      </w:pPr>
      <w:r>
        <w:rPr>
          <w:rFonts w:eastAsia="楷体" w:cs="Times New Roman"/>
          <w:b/>
          <w:bCs/>
        </w:rPr>
        <w:t>（2）多模态检测与定位 (基于 HAMMER):</w:t>
      </w:r>
    </w:p>
    <w:p w14:paraId="5C40A305">
      <w:pPr>
        <w:pStyle w:val="26"/>
        <w:numPr>
          <w:ilvl w:val="0"/>
          <w:numId w:val="6"/>
        </w:numPr>
        <w:spacing w:before="193" w:beforeLines="50" w:after="193" w:afterLines="50" w:line="240" w:lineRule="auto"/>
        <w:ind w:firstLineChars="0"/>
        <w:jc w:val="both"/>
        <w:rPr>
          <w:rFonts w:eastAsia="楷体" w:cs="Times New Roman"/>
        </w:rPr>
      </w:pPr>
      <w:r>
        <w:rPr>
          <w:rFonts w:eastAsia="楷体" w:cs="Times New Roman"/>
          <w:b/>
          <w:bCs/>
        </w:rPr>
        <w:t>模型应用：</w:t>
      </w:r>
      <w:r>
        <w:rPr>
          <w:rFonts w:eastAsia="楷体" w:cs="Times New Roman"/>
        </w:rPr>
        <w:t xml:space="preserve"> 利用微调后的 HAMMER 模型进行多模态内容的二分类（伪造/真实）判别。该模型同样基于 Transformer 架构，在包含大量篡改样本的数据集上进行了预训练。</w:t>
      </w:r>
    </w:p>
    <w:p w14:paraId="36BACD0F">
      <w:pPr>
        <w:pStyle w:val="26"/>
        <w:numPr>
          <w:ilvl w:val="0"/>
          <w:numId w:val="6"/>
        </w:numPr>
        <w:spacing w:before="193" w:beforeLines="50" w:after="193" w:afterLines="50" w:line="240" w:lineRule="auto"/>
        <w:ind w:firstLineChars="0"/>
        <w:jc w:val="both"/>
        <w:rPr>
          <w:rFonts w:eastAsia="楷体" w:cs="Times New Roman"/>
        </w:rPr>
      </w:pPr>
      <w:r>
        <w:rPr>
          <w:rFonts w:eastAsia="楷体" w:cs="Times New Roman"/>
          <w:b/>
          <w:bCs/>
        </w:rPr>
        <w:t>输入处理：</w:t>
      </w:r>
      <w:r>
        <w:rPr>
          <w:rFonts w:eastAsia="楷体" w:cs="Times New Roman"/>
        </w:rPr>
        <w:t xml:space="preserve"> 对中文注释进行必要的翻译（如前所述）。</w:t>
      </w:r>
    </w:p>
    <w:p w14:paraId="375994E9">
      <w:pPr>
        <w:pStyle w:val="26"/>
        <w:numPr>
          <w:ilvl w:val="0"/>
          <w:numId w:val="6"/>
        </w:numPr>
        <w:spacing w:before="193" w:beforeLines="50" w:after="193" w:afterLines="50" w:line="240" w:lineRule="auto"/>
        <w:ind w:firstLineChars="0"/>
        <w:jc w:val="both"/>
        <w:rPr>
          <w:rFonts w:eastAsia="楷体" w:cs="Times New Roman"/>
        </w:rPr>
      </w:pPr>
      <w:r>
        <w:rPr>
          <w:rFonts w:eastAsia="楷体" w:cs="Times New Roman"/>
          <w:b/>
          <w:bCs/>
        </w:rPr>
        <w:t>输出：</w:t>
      </w:r>
      <w:r>
        <w:rPr>
          <w:rFonts w:eastAsia="楷体" w:cs="Times New Roman"/>
        </w:rPr>
        <w:t xml:space="preserve"> 模型结合 BERT 分词器进行推理，输出表示分类结果的张量，以及用于定位伪造区域的归一化坐标。</w:t>
      </w:r>
    </w:p>
    <w:p w14:paraId="02B28E08">
      <w:pPr>
        <w:pStyle w:val="26"/>
        <w:spacing w:before="193" w:beforeLines="50" w:after="193" w:afterLines="50" w:line="240" w:lineRule="auto"/>
        <w:ind w:firstLine="482"/>
        <w:jc w:val="both"/>
        <w:rPr>
          <w:rFonts w:eastAsia="楷体" w:cs="Times New Roman"/>
          <w:b/>
          <w:bCs/>
        </w:rPr>
      </w:pPr>
      <w:r>
        <w:rPr>
          <w:rFonts w:eastAsia="楷体" w:cs="Times New Roman"/>
          <w:b/>
          <w:bCs/>
        </w:rPr>
        <w:t>阶段三：深度解释生成层</w:t>
      </w:r>
    </w:p>
    <w:p w14:paraId="16FF8527">
      <w:pPr>
        <w:pStyle w:val="26"/>
        <w:spacing w:before="193" w:beforeLines="50" w:after="193" w:afterLines="50" w:line="240" w:lineRule="auto"/>
        <w:ind w:firstLine="482"/>
        <w:rPr>
          <w:rFonts w:eastAsia="楷体" w:cs="Times New Roman"/>
          <w:b/>
          <w:bCs/>
        </w:rPr>
      </w:pPr>
      <w:r>
        <w:rPr>
          <w:rFonts w:eastAsia="楷体" w:cs="Times New Roman"/>
          <w:b/>
          <w:bCs/>
        </w:rPr>
        <w:t>（1）知识增强与推理链构建 (RAG + CoT):</w:t>
      </w:r>
    </w:p>
    <w:p w14:paraId="63A3DE25">
      <w:pPr>
        <w:pStyle w:val="26"/>
        <w:spacing w:before="193" w:beforeLines="50" w:after="193" w:afterLines="50" w:line="240" w:lineRule="auto"/>
        <w:ind w:firstLine="482"/>
        <w:rPr>
          <w:rFonts w:eastAsia="楷体" w:cs="Times New Roman"/>
          <w:b/>
          <w:bCs/>
        </w:rPr>
      </w:pPr>
      <w:r>
        <w:rPr>
          <w:rFonts w:eastAsia="楷体" w:cs="Times New Roman"/>
          <w:b/>
          <w:bCs/>
        </w:rPr>
        <w:t>知识检索 (RAG - Retrieval-Augmented Generation):</w:t>
      </w:r>
    </w:p>
    <w:p w14:paraId="208E0C08">
      <w:pPr>
        <w:pStyle w:val="26"/>
        <w:numPr>
          <w:ilvl w:val="0"/>
          <w:numId w:val="7"/>
        </w:numPr>
        <w:spacing w:before="193" w:beforeLines="50" w:after="193" w:afterLines="50" w:line="240" w:lineRule="auto"/>
        <w:ind w:firstLineChars="0"/>
        <w:rPr>
          <w:rFonts w:eastAsia="楷体" w:cs="Times New Roman"/>
        </w:rPr>
      </w:pPr>
      <w:r>
        <w:rPr>
          <w:rFonts w:eastAsia="楷体" w:cs="Times New Roman"/>
        </w:rPr>
        <w:t>多层知识库： 构建包含官方声明、事实核查结果、已验证新闻和谣言模式库的多层次知识库，并维护权威媒体列表以评估来源可靠性。</w:t>
      </w:r>
    </w:p>
    <w:p w14:paraId="0470598A">
      <w:pPr>
        <w:pStyle w:val="26"/>
        <w:numPr>
          <w:ilvl w:val="0"/>
          <w:numId w:val="7"/>
        </w:numPr>
        <w:spacing w:before="193" w:beforeLines="50" w:after="193" w:afterLines="50" w:line="240" w:lineRule="auto"/>
        <w:ind w:firstLineChars="0"/>
        <w:rPr>
          <w:rFonts w:eastAsia="楷体" w:cs="Times New Roman"/>
        </w:rPr>
      </w:pPr>
      <w:r>
        <w:rPr>
          <w:rFonts w:eastAsia="楷体" w:cs="Times New Roman"/>
        </w:rPr>
        <w:t>动态更新： 实现知识库动态更新机制，从已验证信息中提取关键要素，确保知识的时效性。</w:t>
      </w:r>
    </w:p>
    <w:p w14:paraId="6527B34F">
      <w:pPr>
        <w:pStyle w:val="26"/>
        <w:numPr>
          <w:ilvl w:val="0"/>
          <w:numId w:val="7"/>
        </w:numPr>
        <w:spacing w:before="193" w:beforeLines="50" w:after="193" w:afterLines="50" w:line="240" w:lineRule="auto"/>
        <w:ind w:firstLineChars="0"/>
        <w:rPr>
          <w:rFonts w:eastAsia="楷体" w:cs="Times New Roman"/>
        </w:rPr>
      </w:pPr>
      <w:r>
        <w:rPr>
          <w:rFonts w:eastAsia="楷体" w:cs="Times New Roman"/>
        </w:rPr>
        <w:t>多维检索： 采用多阶段检索策略（相似新闻、事实核查、谣言模式、权威来源识别），全面评估内容与已知事实的一致性。</w:t>
      </w:r>
    </w:p>
    <w:p w14:paraId="3F16D609">
      <w:pPr>
        <w:pStyle w:val="26"/>
        <w:spacing w:line="240" w:lineRule="auto"/>
        <w:ind w:left="480" w:firstLine="0" w:firstLineChars="0"/>
        <w:jc w:val="center"/>
        <w:rPr>
          <w:rFonts w:cs="Times New Roman"/>
        </w:rPr>
      </w:pPr>
      <w:r>
        <w:rPr>
          <w:rFonts w:cs="Times New Roman"/>
        </w:rPr>
        <w:drawing>
          <wp:inline distT="0" distB="0" distL="0" distR="0">
            <wp:extent cx="5760085" cy="3863340"/>
            <wp:effectExtent l="0" t="0" r="5715" b="0"/>
            <wp:docPr id="250280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80561" name="图片 1"/>
                    <pic:cNvPicPr>
                      <a:picLocks noChangeAspect="1"/>
                    </pic:cNvPicPr>
                  </pic:nvPicPr>
                  <pic:blipFill>
                    <a:blip r:embed="rId12"/>
                    <a:stretch>
                      <a:fillRect/>
                    </a:stretch>
                  </pic:blipFill>
                  <pic:spPr>
                    <a:xfrm>
                      <a:off x="0" y="0"/>
                      <a:ext cx="5760085" cy="3863340"/>
                    </a:xfrm>
                    <a:prstGeom prst="rect">
                      <a:avLst/>
                    </a:prstGeom>
                  </pic:spPr>
                </pic:pic>
              </a:graphicData>
            </a:graphic>
          </wp:inline>
        </w:drawing>
      </w:r>
    </w:p>
    <w:p w14:paraId="6A1DE62B">
      <w:pPr>
        <w:pStyle w:val="26"/>
        <w:spacing w:line="240" w:lineRule="auto"/>
        <w:ind w:firstLine="0" w:firstLineChars="0"/>
        <w:jc w:val="center"/>
        <w:rPr>
          <w:rFonts w:eastAsia="楷体" w:cs="Times New Roman"/>
          <w:sz w:val="21"/>
          <w:szCs w:val="21"/>
        </w:rPr>
      </w:pPr>
      <w:r>
        <w:rPr>
          <w:rFonts w:eastAsia="楷体" w:cs="Times New Roman"/>
          <w:sz w:val="21"/>
          <w:szCs w:val="21"/>
        </w:rPr>
        <w:t>图3-6 阶段三：深度解释生成层</w:t>
      </w:r>
    </w:p>
    <w:p w14:paraId="1813E3BA">
      <w:pPr>
        <w:pStyle w:val="26"/>
        <w:spacing w:before="193" w:beforeLines="50" w:after="193" w:afterLines="50" w:line="240" w:lineRule="auto"/>
        <w:ind w:firstLine="482"/>
        <w:rPr>
          <w:rFonts w:eastAsia="楷体" w:cs="Times New Roman"/>
          <w:b/>
          <w:bCs/>
        </w:rPr>
      </w:pPr>
      <w:r>
        <w:rPr>
          <w:rFonts w:eastAsia="楷体" w:cs="Times New Roman"/>
          <w:b/>
          <w:bCs/>
        </w:rPr>
        <w:t>多维度特征提取与分析:</w:t>
      </w:r>
    </w:p>
    <w:p w14:paraId="4E1423D2">
      <w:pPr>
        <w:pStyle w:val="26"/>
        <w:numPr>
          <w:ilvl w:val="0"/>
          <w:numId w:val="8"/>
        </w:numPr>
        <w:spacing w:before="193" w:beforeLines="50" w:after="193" w:afterLines="50" w:line="240" w:lineRule="auto"/>
        <w:ind w:firstLineChars="0"/>
        <w:rPr>
          <w:rFonts w:eastAsia="楷体" w:cs="Times New Roman"/>
        </w:rPr>
      </w:pPr>
      <w:r>
        <w:rPr>
          <w:rFonts w:eastAsia="楷体" w:cs="Times New Roman"/>
          <w:b/>
          <w:bCs/>
        </w:rPr>
        <w:t>内容特征：</w:t>
      </w:r>
      <w:r>
        <w:rPr>
          <w:rFonts w:eastAsia="楷体" w:cs="Times New Roman"/>
        </w:rPr>
        <w:t xml:space="preserve"> 提取事实性、主题性、实体性关键词，分析信息密度、主题一致性、实体可验证性。</w:t>
      </w:r>
    </w:p>
    <w:p w14:paraId="75AF138A">
      <w:pPr>
        <w:pStyle w:val="26"/>
        <w:numPr>
          <w:ilvl w:val="0"/>
          <w:numId w:val="8"/>
        </w:numPr>
        <w:spacing w:before="193" w:beforeLines="50" w:after="193" w:afterLines="50" w:line="240" w:lineRule="auto"/>
        <w:ind w:firstLineChars="0"/>
        <w:rPr>
          <w:rFonts w:eastAsia="楷体" w:cs="Times New Roman"/>
        </w:rPr>
      </w:pPr>
      <w:r>
        <w:rPr>
          <w:rFonts w:eastAsia="楷体" w:cs="Times New Roman"/>
          <w:b/>
          <w:bCs/>
        </w:rPr>
        <w:t>风格特征：</w:t>
      </w:r>
      <w:r>
        <w:rPr>
          <w:rFonts w:eastAsia="楷体" w:cs="Times New Roman"/>
        </w:rPr>
        <w:t xml:space="preserve"> 提取情感倾向、修辞手法、语体风格、模糊表达等相关词汇，分析情感分布、修辞频率、语体一致性、表达确定性。</w:t>
      </w:r>
    </w:p>
    <w:p w14:paraId="588D96AF">
      <w:pPr>
        <w:pStyle w:val="26"/>
        <w:numPr>
          <w:ilvl w:val="0"/>
          <w:numId w:val="8"/>
        </w:numPr>
        <w:spacing w:before="193" w:beforeLines="50" w:after="193" w:afterLines="50" w:line="240" w:lineRule="auto"/>
        <w:ind w:firstLineChars="0"/>
        <w:rPr>
          <w:rFonts w:eastAsia="楷体" w:cs="Times New Roman"/>
        </w:rPr>
      </w:pPr>
      <w:r>
        <w:rPr>
          <w:rFonts w:eastAsia="楷体" w:cs="Times New Roman"/>
          <w:b/>
          <w:bCs/>
        </w:rPr>
        <w:t>传播特征：</w:t>
      </w:r>
      <w:r>
        <w:rPr>
          <w:rFonts w:eastAsia="楷体" w:cs="Times New Roman"/>
        </w:rPr>
        <w:t xml:space="preserve"> 提取紧急性、传播指令、源头引用、社会心理触发等相关词汇，分析传播意图和策略。</w:t>
      </w:r>
    </w:p>
    <w:p w14:paraId="4ADA93A9">
      <w:pPr>
        <w:pStyle w:val="26"/>
        <w:numPr>
          <w:ilvl w:val="0"/>
          <w:numId w:val="8"/>
        </w:numPr>
        <w:spacing w:before="193" w:beforeLines="50" w:after="193" w:afterLines="50" w:line="240" w:lineRule="auto"/>
        <w:ind w:firstLineChars="0"/>
        <w:rPr>
          <w:rFonts w:eastAsia="楷体" w:cs="Times New Roman"/>
        </w:rPr>
      </w:pPr>
      <w:r>
        <w:rPr>
          <w:rFonts w:eastAsia="楷体" w:cs="Times New Roman"/>
          <w:b/>
          <w:bCs/>
        </w:rPr>
        <w:t>特征融合与自适应：</w:t>
      </w:r>
      <w:r>
        <w:rPr>
          <w:rFonts w:eastAsia="楷体" w:cs="Times New Roman"/>
        </w:rPr>
        <w:t xml:space="preserve"> 通过 analyze_credibility 等方法融合各维度特征，生成综合评分，并针对不同文本长度采用自适应提取策略（如 split_long_text）。</w:t>
      </w:r>
    </w:p>
    <w:p w14:paraId="3E5F9D4D">
      <w:pPr>
        <w:pStyle w:val="26"/>
        <w:spacing w:before="193" w:beforeLines="50" w:after="193" w:afterLines="50" w:line="240" w:lineRule="auto"/>
        <w:ind w:firstLine="482"/>
        <w:rPr>
          <w:rFonts w:eastAsia="楷体" w:cs="Times New Roman"/>
          <w:b/>
          <w:bCs/>
        </w:rPr>
      </w:pPr>
      <w:r>
        <w:rPr>
          <w:rFonts w:eastAsia="楷体" w:cs="Times New Roman"/>
          <w:b/>
          <w:bCs/>
        </w:rPr>
        <w:t>推理链生成 (CoT - Chain-of-Thought):</w:t>
      </w:r>
    </w:p>
    <w:p w14:paraId="752263D1">
      <w:pPr>
        <w:pStyle w:val="26"/>
        <w:numPr>
          <w:ilvl w:val="0"/>
          <w:numId w:val="9"/>
        </w:numPr>
        <w:spacing w:before="193" w:beforeLines="50" w:after="193" w:afterLines="50" w:line="240" w:lineRule="auto"/>
        <w:ind w:firstLineChars="0"/>
        <w:rPr>
          <w:rFonts w:eastAsia="楷体" w:cs="Times New Roman"/>
        </w:rPr>
      </w:pPr>
      <w:r>
        <w:rPr>
          <w:rFonts w:eastAsia="楷体" w:cs="Times New Roman"/>
          <w:b/>
          <w:bCs/>
        </w:rPr>
        <w:t>整合输入：</w:t>
      </w:r>
      <w:r>
        <w:rPr>
          <w:rFonts w:eastAsia="楷体" w:cs="Times New Roman"/>
        </w:rPr>
        <w:t xml:space="preserve"> 将核心检测层的初步结果、RAG检索到的外部知识以及提取到的内部文本特征输入到思维链推理模块。</w:t>
      </w:r>
    </w:p>
    <w:p w14:paraId="435C48C1">
      <w:pPr>
        <w:pStyle w:val="26"/>
        <w:numPr>
          <w:ilvl w:val="0"/>
          <w:numId w:val="9"/>
        </w:numPr>
        <w:spacing w:before="193" w:beforeLines="50" w:after="193" w:afterLines="50" w:line="240" w:lineRule="auto"/>
        <w:ind w:firstLineChars="0"/>
        <w:rPr>
          <w:rFonts w:eastAsia="楷体" w:cs="Times New Roman"/>
        </w:rPr>
      </w:pPr>
      <w:r>
        <w:rPr>
          <w:rFonts w:eastAsia="楷体" w:cs="Times New Roman"/>
          <w:b/>
          <w:bCs/>
        </w:rPr>
        <w:t>逐步推理：</w:t>
      </w:r>
      <w:r>
        <w:rPr>
          <w:rFonts w:eastAsia="楷体" w:cs="Times New Roman"/>
        </w:rPr>
        <w:t xml:space="preserve"> 模仿人类逻辑，按预设步骤链生成解释文本，步骤包括：模型初步预测、信息来源分析、对比已知事实、检查核查记录、分析谣言模式、关键词分析、情感倾向分析、时间信息核查、综合可信度评估、最终细化结论等。</w:t>
      </w:r>
    </w:p>
    <w:p w14:paraId="465FE975">
      <w:pPr>
        <w:pStyle w:val="26"/>
        <w:numPr>
          <w:ilvl w:val="0"/>
          <w:numId w:val="9"/>
        </w:numPr>
        <w:spacing w:before="193" w:beforeLines="50" w:after="193" w:afterLines="50" w:line="240" w:lineRule="auto"/>
        <w:ind w:firstLineChars="0"/>
        <w:rPr>
          <w:rFonts w:eastAsia="楷体" w:cs="Times New Roman"/>
        </w:rPr>
      </w:pPr>
      <w:r>
        <w:rPr>
          <w:rFonts w:eastAsia="楷体" w:cs="Times New Roman"/>
          <w:b/>
          <w:bCs/>
        </w:rPr>
        <w:t>目标：</w:t>
      </w:r>
      <w:r>
        <w:rPr>
          <w:rFonts w:eastAsia="楷体" w:cs="Times New Roman"/>
        </w:rPr>
        <w:t xml:space="preserve"> 生成结构化、有理有据的解释文本，提升透明度和信任度。</w:t>
      </w:r>
    </w:p>
    <w:p w14:paraId="688C0312">
      <w:pPr>
        <w:pStyle w:val="26"/>
        <w:spacing w:before="193" w:beforeLines="50" w:after="193" w:afterLines="50" w:line="240" w:lineRule="auto"/>
        <w:ind w:firstLine="482"/>
        <w:rPr>
          <w:rFonts w:eastAsia="楷体" w:cs="Times New Roman"/>
          <w:b/>
          <w:bCs/>
        </w:rPr>
      </w:pPr>
      <w:r>
        <w:rPr>
          <w:rFonts w:eastAsia="楷体" w:cs="Times New Roman"/>
          <w:b/>
          <w:bCs/>
        </w:rPr>
        <w:t>（2）因果分析深度洞察:</w:t>
      </w:r>
    </w:p>
    <w:p w14:paraId="5E5EB403">
      <w:pPr>
        <w:pStyle w:val="26"/>
        <w:numPr>
          <w:ilvl w:val="0"/>
          <w:numId w:val="10"/>
        </w:numPr>
        <w:spacing w:before="193" w:beforeLines="50" w:after="193" w:afterLines="50" w:line="240" w:lineRule="auto"/>
        <w:ind w:firstLineChars="0"/>
        <w:rPr>
          <w:rFonts w:eastAsia="楷体" w:cs="Times New Roman"/>
        </w:rPr>
      </w:pPr>
      <w:r>
        <w:rPr>
          <w:rFonts w:eastAsia="楷体" w:cs="Times New Roman"/>
          <w:b/>
          <w:bCs/>
        </w:rPr>
        <w:t>框架设计：</w:t>
      </w:r>
      <w:r>
        <w:rPr>
          <w:rFonts w:eastAsia="楷体" w:cs="Times New Roman"/>
        </w:rPr>
        <w:t xml:space="preserve"> 引入基于反事实推理的因果分析框架，探究各因素（内容、风格、传播特征）对最终判断的真实因果影响，超越简单的相关性。</w:t>
      </w:r>
    </w:p>
    <w:p w14:paraId="722CB532">
      <w:pPr>
        <w:pStyle w:val="26"/>
        <w:numPr>
          <w:ilvl w:val="0"/>
          <w:numId w:val="10"/>
        </w:numPr>
        <w:spacing w:before="193" w:beforeLines="50" w:after="193" w:afterLines="50" w:line="240" w:lineRule="auto"/>
        <w:ind w:firstLineChars="0"/>
        <w:rPr>
          <w:rFonts w:eastAsia="楷体" w:cs="Times New Roman"/>
        </w:rPr>
      </w:pPr>
      <w:r>
        <w:rPr>
          <w:rFonts w:eastAsia="楷体" w:cs="Times New Roman"/>
          <w:b/>
          <w:bCs/>
        </w:rPr>
        <w:t>因果图构建</w:t>
      </w:r>
      <w:r>
        <w:rPr>
          <w:rFonts w:eastAsia="楷体" w:cs="Times New Roman"/>
        </w:rPr>
        <w:t>： 结合领域知识和数据驱动方法，动态构建和优化新闻真实性判断的因果关系图。</w:t>
      </w:r>
    </w:p>
    <w:p w14:paraId="383044C3">
      <w:pPr>
        <w:pStyle w:val="26"/>
        <w:numPr>
          <w:ilvl w:val="0"/>
          <w:numId w:val="10"/>
        </w:numPr>
        <w:spacing w:before="193" w:beforeLines="50" w:after="193" w:afterLines="50" w:line="240" w:lineRule="auto"/>
        <w:ind w:firstLineChars="0"/>
        <w:rPr>
          <w:rFonts w:eastAsia="楷体" w:cs="Times New Roman"/>
        </w:rPr>
      </w:pPr>
      <w:r>
        <w:rPr>
          <w:rFonts w:eastAsia="楷体" w:cs="Times New Roman"/>
          <w:b/>
          <w:bCs/>
        </w:rPr>
        <w:t>反事实样本生成</w:t>
      </w:r>
      <w:r>
        <w:rPr>
          <w:rFonts w:eastAsia="楷体" w:cs="Times New Roman"/>
        </w:rPr>
        <w:t>： 对内容（实体、事件、数据、时间）、风格（情感、修辞、语体、模糊度）和传播特征（紧急性、指令、来源、心理触发）进行系统性干预，生成反事实样本。</w:t>
      </w:r>
    </w:p>
    <w:p w14:paraId="2ECAC196">
      <w:pPr>
        <w:pStyle w:val="26"/>
        <w:numPr>
          <w:ilvl w:val="0"/>
          <w:numId w:val="10"/>
        </w:numPr>
        <w:spacing w:before="193" w:beforeLines="50" w:after="193" w:afterLines="50" w:line="240" w:lineRule="auto"/>
        <w:ind w:firstLineChars="0"/>
        <w:rPr>
          <w:rFonts w:eastAsia="楷体" w:cs="Times New Roman"/>
        </w:rPr>
      </w:pPr>
      <w:r>
        <w:rPr>
          <w:rFonts w:eastAsia="楷体" w:cs="Times New Roman"/>
          <w:b/>
          <w:bCs/>
        </w:rPr>
        <w:t>因果效应计算：</w:t>
      </w:r>
      <w:r>
        <w:rPr>
          <w:rFonts w:eastAsia="楷体" w:cs="Times New Roman"/>
        </w:rPr>
        <w:t xml:space="preserve"> 通过差分分析，量化干预在最终判断层、中间特征层和全局模型层产生的因果效应。</w:t>
      </w:r>
    </w:p>
    <w:p w14:paraId="33715BAE">
      <w:pPr>
        <w:pStyle w:val="26"/>
        <w:numPr>
          <w:ilvl w:val="0"/>
          <w:numId w:val="10"/>
        </w:numPr>
        <w:spacing w:before="193" w:beforeLines="50" w:after="193" w:afterLines="50" w:line="240" w:lineRule="auto"/>
        <w:ind w:firstLineChars="0"/>
        <w:rPr>
          <w:rFonts w:eastAsia="楷体" w:cs="Times New Roman"/>
        </w:rPr>
      </w:pPr>
      <w:r>
        <w:rPr>
          <w:rFonts w:eastAsia="楷体" w:cs="Times New Roman"/>
          <w:b/>
          <w:bCs/>
        </w:rPr>
        <w:t>因果解释生成：</w:t>
      </w:r>
      <w:r>
        <w:rPr>
          <w:rFonts w:eastAsia="楷体" w:cs="Times New Roman"/>
        </w:rPr>
        <w:t xml:space="preserve"> 生成多层次解释，包括关键因素识别、特征交互解释、反直觉发现解释和鲁棒性评估解释。</w:t>
      </w:r>
    </w:p>
    <w:p w14:paraId="1ED6E0EE">
      <w:pPr>
        <w:pStyle w:val="26"/>
        <w:numPr>
          <w:ilvl w:val="0"/>
          <w:numId w:val="10"/>
        </w:numPr>
        <w:spacing w:before="193" w:beforeLines="50" w:after="193" w:afterLines="50" w:line="240" w:lineRule="auto"/>
        <w:ind w:firstLineChars="0"/>
        <w:rPr>
          <w:rFonts w:eastAsia="楷体" w:cs="Times New Roman"/>
        </w:rPr>
      </w:pPr>
      <w:r>
        <w:rPr>
          <w:rFonts w:eastAsia="楷体" w:cs="Times New Roman"/>
          <w:b/>
          <w:bCs/>
        </w:rPr>
        <w:t>优化：</w:t>
      </w:r>
      <w:r>
        <w:rPr>
          <w:rFonts w:eastAsia="楷体" w:cs="Times New Roman"/>
        </w:rPr>
        <w:t xml:space="preserve"> 通过分层采样、增量更新、知识积累和用户友好适配等方式优化效率和实用性。</w:t>
      </w:r>
    </w:p>
    <w:p w14:paraId="347FBF36">
      <w:pPr>
        <w:pStyle w:val="26"/>
        <w:spacing w:before="193" w:beforeLines="50" w:after="193" w:afterLines="50" w:line="240" w:lineRule="auto"/>
        <w:ind w:firstLine="482"/>
        <w:rPr>
          <w:rFonts w:eastAsia="楷体" w:cs="Times New Roman"/>
          <w:b/>
          <w:bCs/>
        </w:rPr>
      </w:pPr>
      <w:r>
        <w:rPr>
          <w:rFonts w:eastAsia="楷体" w:cs="Times New Roman"/>
          <w:b/>
          <w:bCs/>
        </w:rPr>
        <w:t>（3）多模态伪造细节解析:</w:t>
      </w:r>
    </w:p>
    <w:p w14:paraId="23D74FAA">
      <w:pPr>
        <w:pStyle w:val="26"/>
        <w:spacing w:before="193" w:beforeLines="50" w:after="193" w:afterLines="50" w:line="240" w:lineRule="auto"/>
        <w:ind w:firstLine="482"/>
        <w:rPr>
          <w:rFonts w:eastAsia="楷体" w:cs="Times New Roman"/>
        </w:rPr>
      </w:pPr>
      <w:r>
        <w:rPr>
          <w:rFonts w:eastAsia="楷体" w:cs="Times New Roman"/>
          <w:b/>
          <w:bCs/>
        </w:rPr>
        <w:t>伪造概率计算：</w:t>
      </w:r>
      <w:r>
        <w:rPr>
          <w:rFonts w:eastAsia="楷体" w:cs="Times New Roman"/>
        </w:rPr>
        <w:t xml:space="preserve"> 对模型输出张量进行 Softmax 处理，生成易于理解的伪造概率百分比。</w:t>
      </w:r>
    </w:p>
    <w:p w14:paraId="1617E675">
      <w:pPr>
        <w:pStyle w:val="26"/>
        <w:spacing w:before="193" w:beforeLines="50" w:after="193" w:afterLines="50" w:line="240" w:lineRule="auto"/>
        <w:ind w:firstLine="482"/>
        <w:rPr>
          <w:rFonts w:eastAsia="楷体" w:cs="Times New Roman"/>
        </w:rPr>
      </w:pPr>
      <w:r>
        <w:rPr>
          <w:rFonts w:eastAsia="楷体" w:cs="Times New Roman"/>
          <w:b/>
          <w:bCs/>
        </w:rPr>
        <w:t>伪造类型识别：</w:t>
      </w:r>
      <w:r>
        <w:rPr>
          <w:rFonts w:eastAsia="楷体" w:cs="Times New Roman"/>
        </w:rPr>
        <w:t xml:space="preserve"> 对模型输出张量进行 Sigmoid 处理，根据多分类概率确定具体伪造类型（如人脸替换、文本属性修改等）。</w:t>
      </w:r>
    </w:p>
    <w:p w14:paraId="2DF0C4BC">
      <w:pPr>
        <w:pStyle w:val="26"/>
        <w:spacing w:before="193" w:beforeLines="50" w:after="193" w:afterLines="50" w:line="240" w:lineRule="auto"/>
        <w:ind w:firstLine="482"/>
        <w:rPr>
          <w:rFonts w:eastAsia="楷体" w:cs="Times New Roman"/>
        </w:rPr>
      </w:pPr>
      <w:r>
        <w:rPr>
          <w:rFonts w:eastAsia="楷体" w:cs="Times New Roman"/>
          <w:b/>
          <w:bCs/>
        </w:rPr>
        <w:t>伪造区域定位 (图像)：</w:t>
      </w:r>
      <w:r>
        <w:rPr>
          <w:rFonts w:eastAsia="楷体" w:cs="Times New Roman"/>
        </w:rPr>
        <w:t xml:space="preserve"> 将模型输出的归一化边界框坐标转换为像素级坐标，在图像上标注伪造区域。</w:t>
      </w:r>
    </w:p>
    <w:p w14:paraId="08B83CE9">
      <w:pPr>
        <w:pStyle w:val="26"/>
        <w:spacing w:before="193" w:beforeLines="50" w:after="193" w:afterLines="50" w:line="240" w:lineRule="auto"/>
        <w:ind w:firstLine="482"/>
        <w:rPr>
          <w:rFonts w:eastAsia="楷体" w:cs="Times New Roman"/>
        </w:rPr>
      </w:pPr>
      <w:r>
        <w:rPr>
          <w:rFonts w:eastAsia="楷体" w:cs="Times New Roman"/>
          <w:b/>
          <w:bCs/>
        </w:rPr>
        <w:t>伪造单词识别 (文本)：</w:t>
      </w:r>
      <w:r>
        <w:rPr>
          <w:rFonts w:eastAsia="楷体" w:cs="Times New Roman"/>
        </w:rPr>
        <w:t xml:space="preserve"> 基于模型对各分词的伪造概率，通过阈值筛选并结合分词器重构出被判定为伪造的完整单词及其概率。</w:t>
      </w:r>
    </w:p>
    <w:p w14:paraId="1F057D9B">
      <w:pPr>
        <w:pStyle w:val="26"/>
        <w:spacing w:before="193" w:beforeLines="50" w:after="193" w:afterLines="50" w:line="240" w:lineRule="auto"/>
        <w:ind w:firstLine="482"/>
        <w:rPr>
          <w:rFonts w:eastAsia="楷体" w:cs="Times New Roman"/>
        </w:rPr>
      </w:pPr>
      <w:r>
        <w:rPr>
          <w:rFonts w:eastAsia="楷体" w:cs="Times New Roman"/>
          <w:b/>
          <w:bCs/>
        </w:rPr>
        <w:t>报告生成：</w:t>
      </w:r>
      <w:r>
        <w:rPr>
          <w:rFonts w:eastAsia="楷体" w:cs="Times New Roman"/>
        </w:rPr>
        <w:t xml:space="preserve"> 将上述概率、类型、定位、单词等信息整合为结构化的检测报告。</w:t>
      </w:r>
    </w:p>
    <w:p w14:paraId="30B0574F">
      <w:pPr>
        <w:pStyle w:val="26"/>
        <w:spacing w:before="193" w:beforeLines="50" w:after="193" w:afterLines="50" w:line="240" w:lineRule="auto"/>
        <w:ind w:firstLine="482"/>
        <w:rPr>
          <w:rFonts w:eastAsia="楷体" w:cs="Times New Roman"/>
          <w:b/>
          <w:bCs/>
        </w:rPr>
      </w:pPr>
      <w:r>
        <w:rPr>
          <w:rFonts w:eastAsia="楷体" w:cs="Times New Roman"/>
          <w:b/>
          <w:bCs/>
        </w:rPr>
        <w:t>阶段四：结果整合与输出</w:t>
      </w:r>
    </w:p>
    <w:p w14:paraId="78124DC8">
      <w:pPr>
        <w:pStyle w:val="26"/>
        <w:spacing w:line="240" w:lineRule="auto"/>
        <w:ind w:firstLine="0" w:firstLineChars="0"/>
        <w:jc w:val="center"/>
        <w:rPr>
          <w:rFonts w:cs="Times New Roman"/>
          <w:b/>
          <w:bCs/>
        </w:rPr>
      </w:pPr>
      <w:r>
        <w:rPr>
          <w:rFonts w:cs="Times New Roman"/>
          <w:b/>
          <w:bCs/>
        </w:rPr>
        <w:drawing>
          <wp:inline distT="0" distB="0" distL="0" distR="0">
            <wp:extent cx="5760085" cy="4284345"/>
            <wp:effectExtent l="0" t="0" r="5715" b="0"/>
            <wp:docPr id="33676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67981" name="图片 1"/>
                    <pic:cNvPicPr>
                      <a:picLocks noChangeAspect="1"/>
                    </pic:cNvPicPr>
                  </pic:nvPicPr>
                  <pic:blipFill>
                    <a:blip r:embed="rId13"/>
                    <a:stretch>
                      <a:fillRect/>
                    </a:stretch>
                  </pic:blipFill>
                  <pic:spPr>
                    <a:xfrm>
                      <a:off x="0" y="0"/>
                      <a:ext cx="5760085" cy="4284345"/>
                    </a:xfrm>
                    <a:prstGeom prst="rect">
                      <a:avLst/>
                    </a:prstGeom>
                  </pic:spPr>
                </pic:pic>
              </a:graphicData>
            </a:graphic>
          </wp:inline>
        </w:drawing>
      </w:r>
    </w:p>
    <w:p w14:paraId="713EFAEC">
      <w:pPr>
        <w:pStyle w:val="26"/>
        <w:spacing w:line="240" w:lineRule="auto"/>
        <w:ind w:firstLine="0" w:firstLineChars="0"/>
        <w:jc w:val="center"/>
        <w:rPr>
          <w:rFonts w:eastAsia="楷体" w:cs="Times New Roman"/>
          <w:sz w:val="21"/>
          <w:szCs w:val="21"/>
        </w:rPr>
      </w:pPr>
      <w:r>
        <w:rPr>
          <w:rFonts w:eastAsia="楷体" w:cs="Times New Roman"/>
          <w:sz w:val="21"/>
          <w:szCs w:val="21"/>
        </w:rPr>
        <w:t>图3-7 阶段四：结果整合和输出</w:t>
      </w:r>
    </w:p>
    <w:p w14:paraId="182D26F3">
      <w:pPr>
        <w:pStyle w:val="26"/>
        <w:spacing w:before="193" w:beforeLines="50" w:after="193" w:afterLines="50" w:line="240" w:lineRule="auto"/>
        <w:ind w:firstLine="482"/>
        <w:rPr>
          <w:rFonts w:eastAsia="楷体" w:cs="Times New Roman"/>
          <w:b/>
          <w:bCs/>
        </w:rPr>
      </w:pPr>
      <w:r>
        <w:rPr>
          <w:rFonts w:eastAsia="楷体" w:cs="Times New Roman"/>
          <w:b/>
          <w:bCs/>
        </w:rPr>
        <w:t>（1）综合判断机制:</w:t>
      </w:r>
    </w:p>
    <w:p w14:paraId="173BEB75">
      <w:pPr>
        <w:pStyle w:val="26"/>
        <w:spacing w:before="193" w:beforeLines="50" w:after="193" w:afterLines="50" w:line="240" w:lineRule="auto"/>
        <w:ind w:firstLine="482"/>
        <w:rPr>
          <w:rFonts w:eastAsia="楷体" w:cs="Times New Roman"/>
        </w:rPr>
      </w:pPr>
      <w:r>
        <w:rPr>
          <w:rFonts w:eastAsia="楷体" w:cs="Times New Roman"/>
          <w:b/>
          <w:bCs/>
        </w:rPr>
        <w:t>智能融合：</w:t>
      </w:r>
      <w:r>
        <w:rPr>
          <w:rFonts w:eastAsia="楷体" w:cs="Times New Roman"/>
        </w:rPr>
        <w:t xml:space="preserve"> 构建多层次结果整合机制，通过加权投票和置信度调整算法，融合检测层、解释层和分析层的输出。</w:t>
      </w:r>
    </w:p>
    <w:p w14:paraId="70C49D4D">
      <w:pPr>
        <w:pStyle w:val="26"/>
        <w:spacing w:before="193" w:beforeLines="50" w:after="193" w:afterLines="50" w:line="240" w:lineRule="auto"/>
        <w:ind w:firstLine="482"/>
        <w:rPr>
          <w:rFonts w:eastAsia="楷体" w:cs="Times New Roman"/>
        </w:rPr>
      </w:pPr>
      <w:r>
        <w:rPr>
          <w:rFonts w:eastAsia="楷体" w:cs="Times New Roman"/>
          <w:b/>
          <w:bCs/>
        </w:rPr>
        <w:t>动态权重：</w:t>
      </w:r>
      <w:r>
        <w:rPr>
          <w:rFonts w:eastAsia="楷体" w:cs="Times New Roman"/>
        </w:rPr>
        <w:t xml:space="preserve"> 根据情境（如知识库匹配质量、因果关系强度）自适应调整各组件权重。</w:t>
      </w:r>
    </w:p>
    <w:p w14:paraId="41D37CD9">
      <w:pPr>
        <w:pStyle w:val="26"/>
        <w:spacing w:before="193" w:beforeLines="50" w:after="193" w:afterLines="50" w:line="240" w:lineRule="auto"/>
        <w:ind w:firstLine="482"/>
        <w:rPr>
          <w:rFonts w:eastAsia="楷体" w:cs="Times New Roman"/>
        </w:rPr>
      </w:pPr>
      <w:r>
        <w:rPr>
          <w:rFonts w:eastAsia="楷体" w:cs="Times New Roman"/>
          <w:b/>
          <w:bCs/>
        </w:rPr>
        <w:t>综合评分系统 (0-1 区间):</w:t>
      </w:r>
      <w:r>
        <w:rPr>
          <w:rFonts w:eastAsia="楷体" w:cs="Times New Roman"/>
        </w:rPr>
        <w:t xml:space="preserve"> 结合基础模型评分、知识增强修正、因果分析权重、不确定性评估和用户反馈调整，生成连续的可信度评分，并提供明确的评分区间解释和多维度子评分（内容准确性、来源可靠性等）。</w:t>
      </w:r>
    </w:p>
    <w:p w14:paraId="69695DA2">
      <w:pPr>
        <w:pStyle w:val="26"/>
        <w:spacing w:before="193" w:beforeLines="50" w:after="193" w:afterLines="50" w:line="240" w:lineRule="auto"/>
        <w:ind w:firstLine="482"/>
        <w:rPr>
          <w:rFonts w:eastAsia="楷体" w:cs="Times New Roman"/>
          <w:b/>
          <w:bCs/>
        </w:rPr>
      </w:pPr>
      <w:r>
        <w:rPr>
          <w:rFonts w:eastAsia="楷体" w:cs="Times New Roman"/>
          <w:b/>
          <w:bCs/>
        </w:rPr>
        <w:t>（2）输出内容呈现:</w:t>
      </w:r>
    </w:p>
    <w:p w14:paraId="0A39F0AA">
      <w:pPr>
        <w:pStyle w:val="26"/>
        <w:spacing w:before="193" w:beforeLines="50" w:after="193" w:afterLines="50" w:line="240" w:lineRule="auto"/>
        <w:ind w:firstLine="482"/>
        <w:rPr>
          <w:rFonts w:eastAsia="楷体" w:cs="Times New Roman"/>
        </w:rPr>
      </w:pPr>
      <w:r>
        <w:rPr>
          <w:rFonts w:eastAsia="楷体" w:cs="Times New Roman"/>
          <w:b/>
          <w:bCs/>
        </w:rPr>
        <w:t>详细推理过程：</w:t>
      </w:r>
      <w:r>
        <w:rPr>
          <w:rFonts w:eastAsia="楷体" w:cs="Times New Roman"/>
        </w:rPr>
        <w:t xml:space="preserve"> 结构化展示 CoT 推理链，包含分步推理、证据链接（类型、可靠性评级）和可选的推理可视化（树形图）。</w:t>
      </w:r>
    </w:p>
    <w:p w14:paraId="6BD250F1">
      <w:pPr>
        <w:pStyle w:val="26"/>
        <w:spacing w:before="193" w:beforeLines="50" w:after="193" w:afterLines="50" w:line="240" w:lineRule="auto"/>
        <w:ind w:firstLine="482"/>
        <w:rPr>
          <w:rFonts w:eastAsia="楷体" w:cs="Times New Roman"/>
        </w:rPr>
      </w:pPr>
      <w:r>
        <w:rPr>
          <w:rFonts w:eastAsia="楷体" w:cs="Times New Roman"/>
          <w:b/>
          <w:bCs/>
        </w:rPr>
        <w:t>因果影响分析：</w:t>
      </w:r>
      <w:r>
        <w:rPr>
          <w:rFonts w:eastAsia="楷体" w:cs="Times New Roman"/>
        </w:rPr>
        <w:t xml:space="preserve"> 直观展示因果分析结果，包括关键因素排序（量化效应）、因果关系可视化（网络图、交互探索）和反事实分析对比。</w:t>
      </w:r>
    </w:p>
    <w:p w14:paraId="7E782DAD">
      <w:pPr>
        <w:pStyle w:val="26"/>
        <w:spacing w:before="193" w:beforeLines="50" w:after="193" w:afterLines="50" w:line="240" w:lineRule="auto"/>
        <w:ind w:firstLine="482"/>
        <w:rPr>
          <w:rFonts w:eastAsia="楷体" w:cs="Times New Roman"/>
        </w:rPr>
      </w:pPr>
      <w:r>
        <w:rPr>
          <w:rFonts w:eastAsia="楷体" w:cs="Times New Roman"/>
          <w:b/>
          <w:bCs/>
        </w:rPr>
        <w:t>外部证据与知识链接：</w:t>
      </w:r>
      <w:r>
        <w:rPr>
          <w:rFonts w:eastAsia="楷体" w:cs="Times New Roman"/>
        </w:rPr>
        <w:t xml:space="preserve"> 提供权威核查、官方声明、知识库参考（百科、研究）及相似内容比对的链接。</w:t>
      </w:r>
    </w:p>
    <w:p w14:paraId="637D3710">
      <w:pPr>
        <w:pStyle w:val="26"/>
        <w:spacing w:before="193" w:beforeLines="50" w:after="193" w:afterLines="50" w:line="240" w:lineRule="auto"/>
        <w:ind w:firstLine="482"/>
        <w:rPr>
          <w:rFonts w:eastAsia="楷体" w:cs="Times New Roman"/>
        </w:rPr>
      </w:pPr>
      <w:r>
        <w:rPr>
          <w:rFonts w:eastAsia="楷体" w:cs="Times New Roman"/>
          <w:b/>
          <w:bCs/>
        </w:rPr>
        <w:t>多模态分析结果：</w:t>
      </w:r>
      <w:r>
        <w:rPr>
          <w:rFonts w:eastAsia="楷体" w:cs="Times New Roman"/>
        </w:rPr>
        <w:t xml:space="preserve"> 整合展示文本与图像的分析结果，包括图像伪造标签、概率、篡改区域可视化，以及文本-图像一致性评估和模态间矛盾标注。</w:t>
      </w:r>
    </w:p>
    <w:p w14:paraId="55B64C55">
      <w:pPr>
        <w:pStyle w:val="26"/>
        <w:spacing w:before="193" w:beforeLines="50" w:after="193" w:afterLines="50" w:line="240" w:lineRule="auto"/>
        <w:ind w:firstLine="480"/>
        <w:rPr>
          <w:rFonts w:eastAsia="楷体" w:cs="Times New Roman"/>
        </w:rPr>
      </w:pPr>
      <w:r>
        <w:rPr>
          <w:rFonts w:eastAsia="楷体" w:cs="Times New Roman"/>
        </w:rPr>
        <w:t>通过以上四个阶段的协同工作，本项目旨在提供一个既准确又透明的伪造信息检测与解释解决方案。</w:t>
      </w:r>
    </w:p>
    <w:p w14:paraId="4D9B4BD2">
      <w:pPr>
        <w:rPr>
          <w:rFonts w:ascii="Times New Roman" w:hAnsi="Times New Roman" w:eastAsia="楷体" w:cs="Times New Roman"/>
        </w:rPr>
      </w:pPr>
      <w:r>
        <w:rPr>
          <w:rFonts w:ascii="Times New Roman" w:hAnsi="Times New Roman" w:eastAsia="楷体" w:cs="Times New Roman"/>
        </w:rPr>
        <w:br w:type="page"/>
      </w:r>
    </w:p>
    <w:p w14:paraId="59B88331">
      <w:pPr>
        <w:pStyle w:val="28"/>
        <w:numPr>
          <w:ilvl w:val="0"/>
          <w:numId w:val="2"/>
        </w:numPr>
        <w:jc w:val="both"/>
        <w:rPr>
          <w:rFonts w:eastAsia="楷体" w:cs="Times New Roman"/>
        </w:rPr>
      </w:pPr>
      <w:bookmarkStart w:id="15" w:name="_Toc195608354"/>
      <w:r>
        <w:rPr>
          <w:rFonts w:eastAsia="楷体" w:cs="Times New Roman"/>
        </w:rPr>
        <w:t>技术方案</w:t>
      </w:r>
      <w:bookmarkEnd w:id="15"/>
    </w:p>
    <w:p w14:paraId="168DC8B8">
      <w:pPr>
        <w:pStyle w:val="26"/>
        <w:spacing w:before="193" w:beforeLines="50" w:after="193" w:afterLines="50" w:line="240" w:lineRule="auto"/>
        <w:ind w:firstLine="480"/>
        <w:jc w:val="both"/>
        <w:rPr>
          <w:rFonts w:eastAsia="楷体" w:cs="Times New Roman"/>
        </w:rPr>
      </w:pPr>
      <w:r>
        <w:rPr>
          <w:rFonts w:eastAsia="楷体" w:cs="Times New Roman"/>
        </w:rPr>
        <w:t>本章详细阐述项目的整体技术架构、核心组件实现、关键技术选型理由及开发环境。</w:t>
      </w:r>
    </w:p>
    <w:p w14:paraId="5859ED1F">
      <w:pPr>
        <w:pStyle w:val="27"/>
        <w:numPr>
          <w:ilvl w:val="1"/>
          <w:numId w:val="2"/>
        </w:numPr>
        <w:jc w:val="both"/>
        <w:outlineLvl w:val="1"/>
        <w:rPr>
          <w:rFonts w:eastAsia="楷体" w:cs="Times New Roman"/>
        </w:rPr>
      </w:pPr>
      <w:bookmarkStart w:id="16" w:name="_Toc195608355"/>
      <w:r>
        <w:rPr>
          <w:rFonts w:hint="eastAsia" w:eastAsia="楷体" w:cs="Times New Roman"/>
        </w:rPr>
        <w:t>整体</w:t>
      </w:r>
      <w:r>
        <w:rPr>
          <w:rFonts w:eastAsia="楷体" w:cs="Times New Roman"/>
        </w:rPr>
        <w:t>技术架构</w:t>
      </w:r>
      <w:bookmarkEnd w:id="16"/>
    </w:p>
    <w:p w14:paraId="0CEA9389">
      <w:pPr>
        <w:pStyle w:val="26"/>
        <w:spacing w:before="193" w:beforeLines="50" w:after="193" w:afterLines="50" w:line="240" w:lineRule="auto"/>
        <w:ind w:firstLine="480"/>
        <w:jc w:val="both"/>
        <w:rPr>
          <w:rFonts w:eastAsia="楷体" w:cs="Times New Roman"/>
        </w:rPr>
      </w:pPr>
      <w:r>
        <w:rPr>
          <w:rFonts w:eastAsia="楷体" w:cs="Times New Roman"/>
        </w:rPr>
        <w:t>本项目采用</w:t>
      </w:r>
      <w:r>
        <w:rPr>
          <w:rFonts w:eastAsia="楷体" w:cs="Times New Roman"/>
          <w:b/>
          <w:bCs/>
        </w:rPr>
        <w:t>前后端分离</w:t>
      </w:r>
      <w:r>
        <w:rPr>
          <w:rFonts w:eastAsia="楷体" w:cs="Times New Roman"/>
        </w:rPr>
        <w:t>和</w:t>
      </w:r>
      <w:r>
        <w:rPr>
          <w:rFonts w:eastAsia="楷体" w:cs="Times New Roman"/>
          <w:b/>
          <w:bCs/>
        </w:rPr>
        <w:t>微服务化</w:t>
      </w:r>
      <w:r>
        <w:rPr>
          <w:rFonts w:eastAsia="楷体" w:cs="Times New Roman"/>
        </w:rPr>
        <w:t>的设计理念构建技术架构，以确保系统的可扩展性、可维护性和高性能。前端通过浏览器插件与用户交互，后端通过 API 网关接收请求，由核心处理服务（编排器）调度一系列专门的分析微服务（文本、多模态、RAG、CoT、因果分析等）完成检测与解释任务，并与知识库进行交互。整体架构图</w:t>
      </w:r>
      <w:r>
        <w:rPr>
          <w:rFonts w:hint="eastAsia" w:eastAsia="楷体" w:cs="Times New Roman"/>
        </w:rPr>
        <w:t>如图4-1所示：</w:t>
      </w:r>
    </w:p>
    <w:p w14:paraId="1E2A9702">
      <w:pPr>
        <w:pStyle w:val="26"/>
        <w:spacing w:before="193" w:beforeLines="50" w:after="193" w:afterLines="50" w:line="240" w:lineRule="auto"/>
        <w:ind w:firstLine="0" w:firstLineChars="0"/>
        <w:jc w:val="both"/>
        <w:rPr>
          <w:rFonts w:eastAsia="楷体" w:cs="Times New Roman"/>
        </w:rPr>
      </w:pPr>
      <w:r>
        <w:rPr>
          <w:rFonts w:eastAsia="楷体" w:cs="Times New Roman"/>
          <w:sz w:val="20"/>
          <w:szCs w:val="20"/>
        </w:rPr>
        <w:drawing>
          <wp:inline distT="0" distB="0" distL="0" distR="0">
            <wp:extent cx="5760085" cy="2601595"/>
            <wp:effectExtent l="0" t="0" r="5715" b="1905"/>
            <wp:docPr id="303013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13522" name="图片 1"/>
                    <pic:cNvPicPr>
                      <a:picLocks noChangeAspect="1"/>
                    </pic:cNvPicPr>
                  </pic:nvPicPr>
                  <pic:blipFill>
                    <a:blip r:embed="rId14"/>
                    <a:stretch>
                      <a:fillRect/>
                    </a:stretch>
                  </pic:blipFill>
                  <pic:spPr>
                    <a:xfrm>
                      <a:off x="0" y="0"/>
                      <a:ext cx="5760085" cy="2601595"/>
                    </a:xfrm>
                    <a:prstGeom prst="rect">
                      <a:avLst/>
                    </a:prstGeom>
                  </pic:spPr>
                </pic:pic>
              </a:graphicData>
            </a:graphic>
          </wp:inline>
        </w:drawing>
      </w:r>
    </w:p>
    <w:p w14:paraId="62EFEFF5">
      <w:pPr>
        <w:spacing w:before="193" w:beforeLines="50" w:after="193" w:afterLines="50"/>
        <w:jc w:val="center"/>
        <w:rPr>
          <w:rFonts w:ascii="Times New Roman" w:hAnsi="Times New Roman" w:eastAsia="楷体" w:cs="Times New Roman"/>
          <w:sz w:val="21"/>
          <w:szCs w:val="21"/>
        </w:rPr>
      </w:pPr>
      <w:r>
        <w:rPr>
          <w:rFonts w:ascii="Times New Roman" w:hAnsi="Times New Roman" w:eastAsia="楷体" w:cs="Times New Roman"/>
          <w:sz w:val="21"/>
          <w:szCs w:val="21"/>
        </w:rPr>
        <w:t>图 4-1 项目架构图</w:t>
      </w:r>
    </w:p>
    <w:p w14:paraId="29D567BE">
      <w:pPr>
        <w:pStyle w:val="27"/>
        <w:numPr>
          <w:ilvl w:val="1"/>
          <w:numId w:val="2"/>
        </w:numPr>
        <w:jc w:val="both"/>
        <w:outlineLvl w:val="1"/>
        <w:rPr>
          <w:rFonts w:eastAsia="楷体" w:cs="Times New Roman"/>
        </w:rPr>
      </w:pPr>
      <w:bookmarkStart w:id="17" w:name="_Toc195608356"/>
      <w:r>
        <w:rPr>
          <w:rFonts w:eastAsia="楷体" w:cs="Times New Roman"/>
        </w:rPr>
        <w:t>核心组件实现</w:t>
      </w:r>
      <w:bookmarkEnd w:id="17"/>
    </w:p>
    <w:p w14:paraId="7AF9A06A">
      <w:pPr>
        <w:pStyle w:val="4"/>
        <w:spacing w:before="193" w:beforeLines="50" w:after="193" w:afterLines="50"/>
        <w:jc w:val="both"/>
        <w:rPr>
          <w:rFonts w:ascii="Times New Roman" w:hAnsi="Times New Roman" w:eastAsia="楷体" w:cs="Times New Roman"/>
          <w:sz w:val="24"/>
        </w:rPr>
      </w:pPr>
      <w:r>
        <w:rPr>
          <w:rFonts w:ascii="Times New Roman" w:hAnsi="Times New Roman" w:eastAsia="楷体" w:cs="Times New Roman"/>
          <w:sz w:val="24"/>
        </w:rPr>
        <w:t>4.</w:t>
      </w:r>
      <w:r>
        <w:rPr>
          <w:rFonts w:hint="eastAsia" w:ascii="Times New Roman" w:hAnsi="Times New Roman" w:eastAsia="楷体" w:cs="Times New Roman"/>
          <w:sz w:val="24"/>
        </w:rPr>
        <w:t>2</w:t>
      </w:r>
      <w:r>
        <w:rPr>
          <w:rFonts w:ascii="Times New Roman" w:hAnsi="Times New Roman" w:eastAsia="楷体" w:cs="Times New Roman"/>
          <w:sz w:val="24"/>
        </w:rPr>
        <w:t>.1用户界面 (浏览器插件)</w:t>
      </w:r>
    </w:p>
    <w:p w14:paraId="558BEBC8">
      <w:pPr>
        <w:pStyle w:val="26"/>
        <w:spacing w:before="193" w:beforeLines="50" w:after="193" w:afterLines="50"/>
        <w:ind w:firstLine="480"/>
        <w:jc w:val="both"/>
        <w:rPr>
          <w:rFonts w:eastAsia="楷体"/>
        </w:rPr>
      </w:pPr>
      <w:r>
        <w:rPr>
          <w:rFonts w:hint="eastAsia" w:eastAsia="楷体"/>
        </w:rPr>
        <w:t>（1）</w:t>
      </w:r>
      <w:r>
        <w:rPr>
          <w:rFonts w:eastAsia="楷体"/>
          <w:b/>
          <w:bCs/>
        </w:rPr>
        <w:t>职责</w:t>
      </w:r>
      <w:r>
        <w:rPr>
          <w:rFonts w:eastAsia="楷体"/>
        </w:rPr>
        <w:t>: 提供用户交互入口，提取待检测内容（页面全文或选中文本），调用后端服务，并友好展示检测结果与解释。</w:t>
      </w:r>
    </w:p>
    <w:p w14:paraId="73E1396F">
      <w:pPr>
        <w:pStyle w:val="26"/>
        <w:spacing w:before="193" w:beforeLines="50" w:after="193" w:afterLines="50"/>
        <w:ind w:firstLine="480"/>
        <w:jc w:val="both"/>
        <w:rPr>
          <w:rFonts w:eastAsia="楷体"/>
        </w:rPr>
      </w:pPr>
      <w:r>
        <w:rPr>
          <w:rFonts w:hint="eastAsia" w:eastAsia="楷体"/>
        </w:rPr>
        <w:t>（2）</w:t>
      </w:r>
      <w:r>
        <w:rPr>
          <w:rFonts w:eastAsia="楷体" w:cs="Times New Roman"/>
          <w:b/>
          <w:bCs/>
        </w:rPr>
        <w:t>技术</w:t>
      </w:r>
      <w:r>
        <w:rPr>
          <w:rFonts w:eastAsia="楷体" w:cs="Times New Roman"/>
        </w:rPr>
        <w:t>: 标准 Web 技术栈 (HTML/CSS/JS)，遵循 Manifest V3 规范。</w:t>
      </w:r>
    </w:p>
    <w:p w14:paraId="2265591A">
      <w:pPr>
        <w:pStyle w:val="26"/>
        <w:spacing w:before="193" w:beforeLines="50" w:after="193" w:afterLines="50"/>
        <w:ind w:firstLine="480"/>
        <w:jc w:val="both"/>
        <w:rPr>
          <w:rFonts w:eastAsia="楷体"/>
        </w:rPr>
      </w:pPr>
      <w:r>
        <w:rPr>
          <w:rFonts w:hint="eastAsia" w:eastAsia="楷体"/>
        </w:rPr>
        <w:t>（3）</w:t>
      </w:r>
      <w:r>
        <w:rPr>
          <w:rFonts w:eastAsia="楷体" w:cs="Times New Roman"/>
          <w:b/>
          <w:bCs/>
        </w:rPr>
        <w:t>实现</w:t>
      </w:r>
      <w:r>
        <w:rPr>
          <w:rFonts w:eastAsia="楷体" w:cs="Times New Roman"/>
        </w:rPr>
        <w:t>: 通过 Content Scripts 提取内容，通过 Background Scripts (Service Worker) 与后端 API 通信及管理状态，通过 Popup UI 展示结果和交互。采用异步消息传递和 HTTPS 请求。</w:t>
      </w:r>
    </w:p>
    <w:p w14:paraId="25180500">
      <w:pPr>
        <w:pStyle w:val="4"/>
        <w:spacing w:before="193" w:beforeLines="50" w:after="193" w:afterLines="50"/>
        <w:jc w:val="both"/>
        <w:rPr>
          <w:rFonts w:ascii="Times New Roman" w:hAnsi="Times New Roman" w:eastAsia="楷体" w:cs="Times New Roman"/>
          <w:sz w:val="24"/>
        </w:rPr>
      </w:pPr>
      <w:r>
        <w:rPr>
          <w:rFonts w:ascii="Times New Roman" w:hAnsi="Times New Roman" w:eastAsia="楷体" w:cs="Times New Roman"/>
          <w:sz w:val="24"/>
        </w:rPr>
        <w:t>4.</w:t>
      </w:r>
      <w:r>
        <w:rPr>
          <w:rFonts w:hint="eastAsia" w:ascii="Times New Roman" w:hAnsi="Times New Roman" w:eastAsia="楷体" w:cs="Times New Roman"/>
          <w:sz w:val="24"/>
        </w:rPr>
        <w:t>2</w:t>
      </w:r>
      <w:r>
        <w:rPr>
          <w:rFonts w:ascii="Times New Roman" w:hAnsi="Times New Roman" w:eastAsia="楷体" w:cs="Times New Roman"/>
          <w:sz w:val="24"/>
        </w:rPr>
        <w:t>.2后端 API 网关</w:t>
      </w:r>
    </w:p>
    <w:p w14:paraId="2584A093">
      <w:pPr>
        <w:pStyle w:val="26"/>
        <w:spacing w:before="193" w:beforeLines="50" w:after="193" w:afterLines="50"/>
        <w:ind w:firstLine="480"/>
        <w:jc w:val="both"/>
        <w:rPr>
          <w:rFonts w:eastAsia="楷体"/>
        </w:rPr>
      </w:pPr>
      <w:r>
        <w:rPr>
          <w:rFonts w:hint="eastAsia" w:eastAsia="楷体"/>
        </w:rPr>
        <w:t>（1）</w:t>
      </w:r>
      <w:r>
        <w:rPr>
          <w:rFonts w:eastAsia="楷体"/>
          <w:b/>
          <w:bCs/>
        </w:rPr>
        <w:t>职责</w:t>
      </w:r>
      <w:r>
        <w:rPr>
          <w:rFonts w:eastAsia="楷体"/>
        </w:rPr>
        <w:t>: 作为前后端桥梁，提供规范的 RESTful API (如 /detect, /infer)，处理 HTTP 请求，进行初步校验、身份验证（可选），并将任务路由至后端核心服务。</w:t>
      </w:r>
    </w:p>
    <w:p w14:paraId="6C10FD7E">
      <w:pPr>
        <w:pStyle w:val="26"/>
        <w:spacing w:before="193" w:beforeLines="50" w:after="193" w:afterLines="50"/>
        <w:ind w:firstLine="480"/>
        <w:jc w:val="both"/>
        <w:rPr>
          <w:rFonts w:eastAsia="楷体"/>
        </w:rPr>
      </w:pPr>
      <w:r>
        <w:rPr>
          <w:rFonts w:hint="eastAsia" w:eastAsia="楷体"/>
        </w:rPr>
        <w:t>（2）</w:t>
      </w:r>
      <w:r>
        <w:rPr>
          <w:rFonts w:eastAsia="楷体" w:cs="Times New Roman"/>
          <w:b/>
          <w:bCs/>
        </w:rPr>
        <w:t>技术</w:t>
      </w:r>
      <w:r>
        <w:rPr>
          <w:rFonts w:eastAsia="楷体" w:cs="Times New Roman"/>
        </w:rPr>
        <w:t>: Python 高性能 Web 框架 (如 FastAPI)，利用 Pydantic 进行数据校验，支持异步处理 (async/await)。</w:t>
      </w:r>
    </w:p>
    <w:p w14:paraId="62D9BFA9">
      <w:pPr>
        <w:pStyle w:val="4"/>
        <w:spacing w:before="193" w:beforeLines="50" w:after="193" w:afterLines="50"/>
        <w:jc w:val="both"/>
        <w:rPr>
          <w:rFonts w:ascii="Times New Roman" w:hAnsi="Times New Roman" w:eastAsia="楷体" w:cs="Times New Roman"/>
          <w:sz w:val="24"/>
        </w:rPr>
      </w:pPr>
      <w:r>
        <w:rPr>
          <w:rFonts w:ascii="Times New Roman" w:hAnsi="Times New Roman" w:eastAsia="楷体" w:cs="Times New Roman"/>
          <w:sz w:val="24"/>
        </w:rPr>
        <w:t>4.</w:t>
      </w:r>
      <w:r>
        <w:rPr>
          <w:rFonts w:hint="eastAsia" w:ascii="Times New Roman" w:hAnsi="Times New Roman" w:eastAsia="楷体" w:cs="Times New Roman"/>
          <w:sz w:val="24"/>
        </w:rPr>
        <w:t>2</w:t>
      </w:r>
      <w:r>
        <w:rPr>
          <w:rFonts w:ascii="Times New Roman" w:hAnsi="Times New Roman" w:eastAsia="楷体" w:cs="Times New Roman"/>
          <w:sz w:val="24"/>
        </w:rPr>
        <w:t>.3 核心处理服务(编排器)</w:t>
      </w:r>
    </w:p>
    <w:p w14:paraId="569A9E05">
      <w:pPr>
        <w:pStyle w:val="26"/>
        <w:spacing w:before="193" w:beforeLines="50" w:after="193" w:afterLines="50"/>
        <w:ind w:firstLine="482"/>
        <w:jc w:val="both"/>
        <w:rPr>
          <w:rFonts w:eastAsia="楷体"/>
        </w:rPr>
      </w:pPr>
      <w:r>
        <w:rPr>
          <w:rFonts w:hint="eastAsia" w:eastAsia="楷体"/>
          <w:b/>
          <w:bCs/>
        </w:rPr>
        <w:t>（1）</w:t>
      </w:r>
      <w:r>
        <w:rPr>
          <w:rFonts w:eastAsia="楷体"/>
          <w:b/>
          <w:bCs/>
        </w:rPr>
        <w:t>职责</w:t>
      </w:r>
      <w:r>
        <w:rPr>
          <w:rFonts w:eastAsia="楷体"/>
        </w:rPr>
        <w:t>: 作为后端业务逻辑核心，负责接收 API 网关的任务，执行文本预处理，编排并调用下游各专用分析微服务，整合各模块结果，最终返回给 API 网关。</w:t>
      </w:r>
    </w:p>
    <w:p w14:paraId="04AD07AD">
      <w:pPr>
        <w:pStyle w:val="26"/>
        <w:spacing w:before="193" w:beforeLines="50" w:after="193" w:afterLines="50"/>
        <w:ind w:firstLine="480"/>
        <w:jc w:val="both"/>
        <w:rPr>
          <w:rFonts w:eastAsia="楷体"/>
        </w:rPr>
      </w:pPr>
      <w:r>
        <w:rPr>
          <w:rFonts w:hint="eastAsia" w:eastAsia="楷体"/>
        </w:rPr>
        <w:t>（2）</w:t>
      </w:r>
      <w:r>
        <w:rPr>
          <w:rFonts w:eastAsia="楷体" w:cs="Times New Roman"/>
          <w:b/>
          <w:bCs/>
        </w:rPr>
        <w:t>技术</w:t>
      </w:r>
      <w:r>
        <w:rPr>
          <w:rFonts w:eastAsia="楷体" w:cs="Times New Roman"/>
        </w:rPr>
        <w:t>: Python 微服务，可通过 MQ、RPC 或内部 HTTP 与网关及其他服务解耦通信。</w:t>
      </w:r>
    </w:p>
    <w:p w14:paraId="7D0C33DD">
      <w:pPr>
        <w:pStyle w:val="4"/>
        <w:spacing w:before="193" w:beforeLines="50" w:after="193" w:afterLines="50"/>
        <w:jc w:val="both"/>
        <w:rPr>
          <w:rFonts w:ascii="Times New Roman" w:hAnsi="Times New Roman" w:eastAsia="楷体" w:cs="Times New Roman"/>
          <w:sz w:val="24"/>
        </w:rPr>
      </w:pPr>
      <w:r>
        <w:rPr>
          <w:rFonts w:ascii="Times New Roman" w:hAnsi="Times New Roman" w:eastAsia="楷体" w:cs="Times New Roman"/>
          <w:sz w:val="24"/>
        </w:rPr>
        <w:t>4.</w:t>
      </w:r>
      <w:r>
        <w:rPr>
          <w:rFonts w:hint="eastAsia" w:ascii="Times New Roman" w:hAnsi="Times New Roman" w:eastAsia="楷体" w:cs="Times New Roman"/>
          <w:sz w:val="24"/>
        </w:rPr>
        <w:t>2</w:t>
      </w:r>
      <w:r>
        <w:rPr>
          <w:rFonts w:ascii="Times New Roman" w:hAnsi="Times New Roman" w:eastAsia="楷体" w:cs="Times New Roman"/>
          <w:sz w:val="24"/>
        </w:rPr>
        <w:t>.4 文本分类服务 (RoBERT)</w:t>
      </w:r>
    </w:p>
    <w:p w14:paraId="582E9214">
      <w:pPr>
        <w:pStyle w:val="26"/>
        <w:spacing w:before="193" w:beforeLines="50" w:after="193" w:afterLines="50" w:line="240" w:lineRule="auto"/>
        <w:ind w:firstLine="480"/>
        <w:jc w:val="both"/>
        <w:rPr>
          <w:rFonts w:eastAsia="楷体" w:cs="Times New Roman"/>
        </w:rPr>
      </w:pPr>
      <w:r>
        <w:rPr>
          <w:rFonts w:hint="eastAsia" w:eastAsia="楷体" w:cs="Times New Roman"/>
        </w:rPr>
        <w:t>（</w:t>
      </w:r>
      <w:r>
        <w:rPr>
          <w:rFonts w:hint="eastAsia" w:eastAsia="楷体" w:cs="Times New Roman"/>
          <w:b/>
          <w:bCs/>
        </w:rPr>
        <w:t>1）</w:t>
      </w:r>
      <w:r>
        <w:rPr>
          <w:rFonts w:eastAsia="楷体" w:cs="Times New Roman"/>
          <w:b/>
          <w:bCs/>
        </w:rPr>
        <w:t>职责:</w:t>
      </w:r>
      <w:r>
        <w:rPr>
          <w:rFonts w:eastAsia="楷体" w:cs="Times New Roman"/>
        </w:rPr>
        <w:t xml:space="preserve"> 执行基于 RoBERTa 模型的初步文本真伪分类。</w:t>
      </w:r>
    </w:p>
    <w:p w14:paraId="0DA6FF95">
      <w:pPr>
        <w:pStyle w:val="26"/>
        <w:spacing w:before="193" w:beforeLines="50" w:after="193" w:afterLines="50" w:line="240" w:lineRule="auto"/>
        <w:ind w:firstLine="482"/>
        <w:jc w:val="both"/>
        <w:rPr>
          <w:rFonts w:eastAsia="楷体" w:cs="Times New Roman"/>
        </w:rPr>
      </w:pPr>
      <w:r>
        <w:rPr>
          <w:rFonts w:hint="eastAsia" w:eastAsia="楷体" w:cs="Times New Roman"/>
          <w:b/>
          <w:bCs/>
        </w:rPr>
        <w:t>（2）</w:t>
      </w:r>
      <w:r>
        <w:rPr>
          <w:rFonts w:eastAsia="楷体" w:cs="Times New Roman"/>
          <w:b/>
          <w:bCs/>
        </w:rPr>
        <w:t xml:space="preserve">技术: </w:t>
      </w:r>
      <w:r>
        <w:rPr>
          <w:rFonts w:eastAsia="楷体" w:cs="Times New Roman"/>
        </w:rPr>
        <w:t>Python, Hugging Face Transformers, PyTorch/TensorFlow/JAX。</w:t>
      </w:r>
    </w:p>
    <w:p w14:paraId="5AA7A356">
      <w:pPr>
        <w:pStyle w:val="26"/>
        <w:spacing w:before="193" w:beforeLines="50" w:after="193" w:afterLines="50" w:line="240" w:lineRule="auto"/>
        <w:ind w:firstLine="482"/>
        <w:jc w:val="both"/>
        <w:rPr>
          <w:rFonts w:eastAsia="楷体" w:cs="Times New Roman"/>
        </w:rPr>
      </w:pPr>
      <w:r>
        <w:rPr>
          <w:rFonts w:hint="eastAsia" w:eastAsia="楷体" w:cs="Times New Roman"/>
          <w:b/>
          <w:bCs/>
        </w:rPr>
        <w:t>（3）</w:t>
      </w:r>
      <w:r>
        <w:rPr>
          <w:rFonts w:eastAsia="楷体" w:cs="Times New Roman"/>
          <w:b/>
          <w:bCs/>
        </w:rPr>
        <w:t xml:space="preserve">实现: </w:t>
      </w:r>
      <w:r>
        <w:rPr>
          <w:rFonts w:eastAsia="楷体" w:cs="Times New Roman"/>
        </w:rPr>
        <w:t>加载微调后的 hfl/chinese-roberta-wwm-ext 序列分类模型，接收预处理文本进行推理，输出分类结果和置信度。考虑 GPU 加速及 ONNX 等优化。</w:t>
      </w:r>
    </w:p>
    <w:p w14:paraId="6C31FA86">
      <w:pPr>
        <w:pStyle w:val="26"/>
        <w:spacing w:before="193" w:beforeLines="50" w:after="193" w:afterLines="50" w:line="240" w:lineRule="auto"/>
        <w:ind w:firstLine="480"/>
        <w:jc w:val="both"/>
        <w:rPr>
          <w:rFonts w:eastAsia="楷体" w:cs="Times New Roman"/>
        </w:rPr>
      </w:pPr>
      <w:r>
        <w:rPr>
          <w:rFonts w:hint="eastAsia" w:eastAsia="楷体" w:cs="Times New Roman"/>
        </w:rPr>
        <w:t>（</w:t>
      </w:r>
      <w:r>
        <w:rPr>
          <w:rFonts w:hint="eastAsia" w:eastAsia="楷体" w:cs="Times New Roman"/>
          <w:b/>
          <w:bCs/>
        </w:rPr>
        <w:t>4）</w:t>
      </w:r>
      <w:r>
        <w:rPr>
          <w:rFonts w:eastAsia="楷体" w:cs="Times New Roman"/>
          <w:b/>
          <w:bCs/>
        </w:rPr>
        <w:t xml:space="preserve">微调: </w:t>
      </w:r>
      <w:r>
        <w:rPr>
          <w:rFonts w:eastAsia="楷体" w:cs="Times New Roman"/>
        </w:rPr>
        <w:t>使用标注数据（文本 [SEP] 推理依据 -&gt; 标签）通过 Trainer API 进行微调，根据验证集指标保存最佳模型。</w:t>
      </w:r>
    </w:p>
    <w:p w14:paraId="5464D02E">
      <w:pPr>
        <w:pStyle w:val="4"/>
        <w:spacing w:before="193" w:beforeLines="50" w:after="193" w:afterLines="50"/>
        <w:jc w:val="both"/>
        <w:rPr>
          <w:rFonts w:ascii="Times New Roman" w:hAnsi="Times New Roman" w:eastAsia="楷体" w:cs="Times New Roman"/>
          <w:sz w:val="24"/>
        </w:rPr>
      </w:pPr>
      <w:r>
        <w:rPr>
          <w:rFonts w:ascii="Times New Roman" w:hAnsi="Times New Roman" w:eastAsia="楷体" w:cs="Times New Roman"/>
          <w:sz w:val="24"/>
        </w:rPr>
        <w:t>4.</w:t>
      </w:r>
      <w:r>
        <w:rPr>
          <w:rFonts w:hint="eastAsia" w:ascii="Times New Roman" w:hAnsi="Times New Roman" w:eastAsia="楷体" w:cs="Times New Roman"/>
          <w:sz w:val="24"/>
        </w:rPr>
        <w:t>2</w:t>
      </w:r>
      <w:r>
        <w:rPr>
          <w:rFonts w:ascii="Times New Roman" w:hAnsi="Times New Roman" w:eastAsia="楷体" w:cs="Times New Roman"/>
          <w:sz w:val="24"/>
        </w:rPr>
        <w:t>.5多模态检测与分析服务 (Multimodal Analysis Service)</w:t>
      </w:r>
    </w:p>
    <w:p w14:paraId="3A9344F6">
      <w:pPr>
        <w:pStyle w:val="26"/>
        <w:spacing w:before="193" w:beforeLines="50" w:after="193" w:afterLines="50" w:line="240" w:lineRule="auto"/>
        <w:ind w:firstLine="480"/>
        <w:jc w:val="both"/>
        <w:rPr>
          <w:rFonts w:eastAsia="楷体" w:cs="Times New Roman"/>
        </w:rPr>
      </w:pPr>
      <w:r>
        <w:rPr>
          <w:rFonts w:hint="eastAsia" w:hAnsi="Symbol"/>
        </w:rPr>
        <w:t>（1）</w:t>
      </w:r>
      <w:r>
        <w:rPr>
          <w:rFonts w:ascii="楷体" w:hAnsi="楷体" w:eastAsia="楷体"/>
          <w:b/>
          <w:bCs/>
        </w:rPr>
        <w:t>职责</w:t>
      </w:r>
      <w:r>
        <w:rPr>
          <w:rFonts w:ascii="楷体" w:hAnsi="楷体" w:eastAsia="楷体"/>
        </w:rPr>
        <w:t xml:space="preserve">: </w:t>
      </w:r>
      <w:r>
        <w:rPr>
          <w:rFonts w:eastAsia="楷体" w:cs="Times New Roman"/>
        </w:rPr>
        <w:t>执行多模态内容（图文）的伪造检测，包括类型判断、区域定位和单词级篡改识别。</w:t>
      </w:r>
    </w:p>
    <w:p w14:paraId="3EC95973">
      <w:pPr>
        <w:pStyle w:val="26"/>
        <w:spacing w:before="193" w:beforeLines="50" w:after="193" w:afterLines="50" w:line="240" w:lineRule="auto"/>
        <w:ind w:firstLine="482"/>
        <w:jc w:val="both"/>
        <w:rPr>
          <w:rFonts w:eastAsia="楷体" w:cs="Times New Roman"/>
        </w:rPr>
      </w:pPr>
      <w:r>
        <w:rPr>
          <w:rFonts w:hint="eastAsia" w:ascii="楷体" w:hAnsi="楷体" w:eastAsia="楷体" w:cs="Times New Roman"/>
          <w:b/>
          <w:bCs/>
        </w:rPr>
        <w:t>（2）</w:t>
      </w:r>
      <w:r>
        <w:rPr>
          <w:rFonts w:ascii="楷体" w:hAnsi="楷体" w:eastAsia="楷体" w:cs="Times New Roman"/>
          <w:b/>
          <w:bCs/>
        </w:rPr>
        <w:t xml:space="preserve">技术: </w:t>
      </w:r>
      <w:r>
        <w:rPr>
          <w:rFonts w:eastAsia="楷体" w:cs="Times New Roman"/>
        </w:rPr>
        <w:t>PyTorch, Hugging Face Transformers (ViT, BERT)。</w:t>
      </w:r>
    </w:p>
    <w:p w14:paraId="4D796093">
      <w:pPr>
        <w:pStyle w:val="26"/>
        <w:spacing w:before="193" w:beforeLines="50" w:after="193" w:afterLines="50" w:line="240" w:lineRule="auto"/>
        <w:ind w:firstLine="482"/>
        <w:jc w:val="both"/>
        <w:rPr>
          <w:rFonts w:hint="eastAsia" w:ascii="楷体" w:hAnsi="楷体" w:eastAsia="楷体" w:cs="Times New Roman"/>
        </w:rPr>
      </w:pPr>
      <w:r>
        <w:rPr>
          <w:rFonts w:hint="eastAsia" w:ascii="楷体" w:hAnsi="楷体" w:eastAsia="楷体"/>
          <w:b/>
          <w:bCs/>
        </w:rPr>
        <w:t>（3）</w:t>
      </w:r>
      <w:r>
        <w:rPr>
          <w:rFonts w:ascii="楷体" w:hAnsi="楷体" w:eastAsia="楷体"/>
          <w:b/>
          <w:bCs/>
        </w:rPr>
        <w:t>实现</w:t>
      </w:r>
      <w:r>
        <w:rPr>
          <w:rFonts w:ascii="楷体" w:hAnsi="楷体" w:eastAsia="楷体"/>
        </w:rPr>
        <w:t>:</w:t>
      </w:r>
    </w:p>
    <w:p w14:paraId="447AD266">
      <w:pPr>
        <w:pStyle w:val="26"/>
        <w:numPr>
          <w:ilvl w:val="0"/>
          <w:numId w:val="11"/>
        </w:numPr>
        <w:spacing w:before="193" w:beforeLines="50" w:after="193" w:afterLines="50" w:line="240" w:lineRule="auto"/>
        <w:ind w:hanging="14" w:firstLineChars="0"/>
        <w:jc w:val="both"/>
        <w:rPr>
          <w:rFonts w:eastAsia="楷体" w:cs="Times New Roman"/>
        </w:rPr>
      </w:pPr>
      <w:r>
        <w:rPr>
          <w:rFonts w:eastAsia="楷体" w:cs="Times New Roman"/>
        </w:rPr>
        <w:t>加载预训练的 HAMMER 模型。</w:t>
      </w:r>
    </w:p>
    <w:p w14:paraId="36E67B95">
      <w:pPr>
        <w:pStyle w:val="26"/>
        <w:numPr>
          <w:ilvl w:val="0"/>
          <w:numId w:val="11"/>
        </w:numPr>
        <w:spacing w:before="193" w:beforeLines="50" w:after="193" w:afterLines="50" w:line="240" w:lineRule="auto"/>
        <w:ind w:hanging="14" w:firstLineChars="0"/>
        <w:jc w:val="both"/>
        <w:rPr>
          <w:rFonts w:eastAsia="楷体" w:cs="Times New Roman"/>
        </w:rPr>
      </w:pPr>
      <w:r>
        <w:rPr>
          <w:rFonts w:eastAsia="楷体" w:cs="Times New Roman"/>
        </w:rPr>
        <w:t>多模态对齐 (MAC): 提取图文特征，通过对比学习和交叉注意力机制对齐融合。</w:t>
      </w:r>
    </w:p>
    <w:p w14:paraId="431FC584">
      <w:pPr>
        <w:pStyle w:val="26"/>
        <w:numPr>
          <w:ilvl w:val="0"/>
          <w:numId w:val="11"/>
        </w:numPr>
        <w:spacing w:before="193" w:beforeLines="50" w:after="193" w:afterLines="50" w:line="240" w:lineRule="auto"/>
        <w:ind w:hanging="14" w:firstLineChars="0"/>
        <w:jc w:val="both"/>
        <w:rPr>
          <w:rFonts w:eastAsia="楷体" w:cs="Times New Roman"/>
        </w:rPr>
      </w:pPr>
      <w:r>
        <w:rPr>
          <w:rFonts w:eastAsia="楷体" w:cs="Times New Roman"/>
        </w:rPr>
        <w:t>伪造区域定位: 通过回归头预测 BBox 坐标 (L1+GIoU 损失优化)。</w:t>
      </w:r>
    </w:p>
    <w:p w14:paraId="34E9303F">
      <w:pPr>
        <w:pStyle w:val="26"/>
        <w:numPr>
          <w:ilvl w:val="0"/>
          <w:numId w:val="11"/>
        </w:numPr>
        <w:spacing w:before="193" w:beforeLines="50" w:after="193" w:afterLines="50" w:line="240" w:lineRule="auto"/>
        <w:ind w:hanging="14" w:firstLineChars="0"/>
        <w:jc w:val="both"/>
        <w:rPr>
          <w:rFonts w:eastAsia="楷体" w:cs="Times New Roman"/>
        </w:rPr>
      </w:pPr>
      <w:r>
        <w:rPr>
          <w:rFonts w:eastAsia="楷体" w:cs="Times New Roman"/>
        </w:rPr>
        <w:t>伪造单词检测: 通过 Token Classification 头预测单词伪造概率 (交叉熵损失优化)。</w:t>
      </w:r>
    </w:p>
    <w:p w14:paraId="70ECABD0">
      <w:pPr>
        <w:pStyle w:val="26"/>
        <w:numPr>
          <w:ilvl w:val="0"/>
          <w:numId w:val="11"/>
        </w:numPr>
        <w:spacing w:before="193" w:beforeLines="50" w:after="193" w:afterLines="50" w:line="240" w:lineRule="auto"/>
        <w:ind w:hanging="14" w:firstLineChars="0"/>
        <w:jc w:val="both"/>
        <w:rPr>
          <w:rFonts w:eastAsia="楷体" w:cs="Times New Roman"/>
        </w:rPr>
      </w:pPr>
      <w:r>
        <w:rPr>
          <w:rFonts w:eastAsia="楷体" w:cs="Times New Roman"/>
        </w:rPr>
        <w:t>推理与报告: 提供预测、报告生成、坐标转换的可视化函数。</w:t>
      </w:r>
    </w:p>
    <w:p w14:paraId="42883CFA">
      <w:pPr>
        <w:pStyle w:val="26"/>
        <w:spacing w:before="193" w:beforeLines="50" w:after="193" w:afterLines="50" w:line="240" w:lineRule="auto"/>
        <w:ind w:firstLine="482"/>
        <w:jc w:val="both"/>
        <w:rPr>
          <w:rFonts w:hint="eastAsia" w:ascii="楷体" w:hAnsi="楷体" w:eastAsia="楷体"/>
          <w:b/>
          <w:bCs/>
        </w:rPr>
      </w:pPr>
      <w:r>
        <w:rPr>
          <w:rFonts w:hint="eastAsia" w:ascii="楷体" w:hAnsi="楷体" w:eastAsia="楷体"/>
          <w:b/>
          <w:bCs/>
        </w:rPr>
        <w:t>（4）</w:t>
      </w:r>
      <w:r>
        <w:rPr>
          <w:rFonts w:ascii="楷体" w:hAnsi="楷体" w:eastAsia="楷体"/>
          <w:b/>
          <w:bCs/>
        </w:rPr>
        <w:t>示例代码:</w:t>
      </w:r>
    </w:p>
    <w:p w14:paraId="7F982ABE">
      <w:pPr>
        <w:pStyle w:val="26"/>
        <w:numPr>
          <w:ilvl w:val="0"/>
          <w:numId w:val="11"/>
        </w:numPr>
        <w:spacing w:before="193" w:beforeLines="50" w:after="193" w:afterLines="50" w:line="240" w:lineRule="auto"/>
        <w:ind w:hanging="14" w:firstLineChars="0"/>
        <w:jc w:val="both"/>
        <w:rPr>
          <w:rFonts w:cs="Times New Roman"/>
          <w:color w:val="575B5F"/>
          <w:sz w:val="20"/>
          <w:szCs w:val="20"/>
        </w:rPr>
      </w:pPr>
      <w:r>
        <w:rPr>
          <w:rFonts w:cs="Times New Roman"/>
          <w:color w:val="575B5F"/>
          <w:sz w:val="20"/>
          <w:szCs w:val="20"/>
        </w:rPr>
        <w:t>predict_forgery: 执行推理，输出概率、类型、坐标、伪造词。</w:t>
      </w:r>
    </w:p>
    <w:p w14:paraId="0BACB8C2">
      <w:pPr>
        <w:ind w:left="720" w:leftChars="300"/>
        <w:rPr>
          <w:rFonts w:ascii="Times New Roman" w:hAnsi="Times New Roman" w:cs="Times New Roman"/>
          <w:color w:val="575B5F"/>
          <w:sz w:val="20"/>
          <w:szCs w:val="20"/>
        </w:rPr>
      </w:pPr>
      <w:r>
        <w:rPr>
          <w:rFonts w:ascii="Times New Roman" w:hAnsi="Times New Roman" w:cs="Times New Roman"/>
          <w:color w:val="575B5F"/>
          <w:sz w:val="20"/>
          <w:szCs w:val="20"/>
        </w:rPr>
        <w:t># (代码同原文，此处省略以简洁)</w:t>
      </w:r>
    </w:p>
    <w:p w14:paraId="7C389628">
      <w:pPr>
        <w:ind w:left="720" w:leftChars="300"/>
        <w:rPr>
          <w:rFonts w:ascii="Times New Roman" w:hAnsi="Times New Roman" w:cs="Times New Roman"/>
          <w:color w:val="575B5F"/>
          <w:sz w:val="20"/>
          <w:szCs w:val="20"/>
        </w:rPr>
      </w:pPr>
      <w:r>
        <w:rPr>
          <w:rFonts w:ascii="Times New Roman" w:hAnsi="Times New Roman" w:cs="Times New Roman"/>
          <w:color w:val="575B5F"/>
          <w:sz w:val="20"/>
          <w:szCs w:val="20"/>
        </w:rPr>
        <w:t>def predict_forgery(model, text_input, image_input, fake_image_box, fake_text_pos, tokenizer):</w:t>
      </w:r>
    </w:p>
    <w:p w14:paraId="21E578C4">
      <w:pPr>
        <w:ind w:left="720" w:leftChars="300"/>
        <w:rPr>
          <w:rFonts w:ascii="Times New Roman" w:hAnsi="Times New Roman" w:cs="Times New Roman"/>
          <w:color w:val="575B5F"/>
          <w:sz w:val="20"/>
          <w:szCs w:val="20"/>
        </w:rPr>
      </w:pPr>
      <w:r>
        <w:rPr>
          <w:rFonts w:ascii="Times New Roman" w:hAnsi="Times New Roman" w:cs="Times New Roman"/>
          <w:color w:val="575B5F"/>
          <w:sz w:val="20"/>
          <w:szCs w:val="20"/>
        </w:rPr>
        <w:t xml:space="preserve">    # ... 实现细节 ...</w:t>
      </w:r>
    </w:p>
    <w:p w14:paraId="7B56B0F8">
      <w:pPr>
        <w:ind w:left="720" w:leftChars="300"/>
        <w:rPr>
          <w:rFonts w:ascii="Times New Roman" w:hAnsi="Times New Roman" w:cs="Times New Roman"/>
          <w:color w:val="575B5F"/>
          <w:sz w:val="20"/>
          <w:szCs w:val="20"/>
        </w:rPr>
      </w:pPr>
      <w:r>
        <w:rPr>
          <w:rFonts w:ascii="Times New Roman" w:hAnsi="Times New Roman" w:cs="Times New Roman"/>
          <w:color w:val="575B5F"/>
          <w:sz w:val="20"/>
          <w:szCs w:val="20"/>
        </w:rPr>
        <w:t xml:space="preserve">    return prob_fake, fake_type, output_coord, fake_words_with_probs</w:t>
      </w:r>
    </w:p>
    <w:p w14:paraId="47D01C05">
      <w:pPr>
        <w:ind w:left="720" w:leftChars="300"/>
        <w:rPr>
          <w:rFonts w:ascii="Times New Roman" w:hAnsi="Times New Roman" w:cs="Times New Roman"/>
          <w:color w:val="575B5F"/>
          <w:sz w:val="20"/>
          <w:szCs w:val="20"/>
        </w:rPr>
      </w:pPr>
    </w:p>
    <w:p w14:paraId="15CFC476">
      <w:pPr>
        <w:pStyle w:val="26"/>
        <w:numPr>
          <w:ilvl w:val="0"/>
          <w:numId w:val="11"/>
        </w:numPr>
        <w:spacing w:before="193" w:beforeLines="50" w:after="193" w:afterLines="50" w:line="240" w:lineRule="auto"/>
        <w:ind w:hanging="14" w:firstLineChars="0"/>
        <w:jc w:val="both"/>
        <w:rPr>
          <w:rFonts w:cs="Times New Roman"/>
          <w:color w:val="575B5F"/>
          <w:sz w:val="20"/>
          <w:szCs w:val="20"/>
        </w:rPr>
      </w:pPr>
      <w:r>
        <w:rPr>
          <w:rFonts w:cs="Times New Roman"/>
          <w:color w:val="575B5F"/>
          <w:sz w:val="20"/>
          <w:szCs w:val="20"/>
        </w:rPr>
        <w:t>generate_report: 格式化推理结果为字典/JSON。</w:t>
      </w:r>
    </w:p>
    <w:p w14:paraId="5EB091C5">
      <w:pPr>
        <w:ind w:left="720" w:leftChars="300"/>
        <w:rPr>
          <w:rFonts w:ascii="Times New Roman" w:hAnsi="Times New Roman" w:cs="Times New Roman"/>
          <w:color w:val="575B5F"/>
          <w:sz w:val="20"/>
          <w:szCs w:val="20"/>
        </w:rPr>
      </w:pPr>
      <w:r>
        <w:rPr>
          <w:rFonts w:ascii="Times New Roman" w:hAnsi="Times New Roman" w:cs="Times New Roman"/>
          <w:color w:val="575B5F"/>
          <w:sz w:val="20"/>
          <w:szCs w:val="20"/>
        </w:rPr>
        <w:t># (代码同原文，此处省略以简洁)</w:t>
      </w:r>
    </w:p>
    <w:p w14:paraId="36D52788">
      <w:pPr>
        <w:ind w:left="720" w:leftChars="300"/>
        <w:rPr>
          <w:rFonts w:ascii="Times New Roman" w:hAnsi="Times New Roman" w:cs="Times New Roman"/>
          <w:color w:val="575B5F"/>
          <w:sz w:val="20"/>
          <w:szCs w:val="20"/>
        </w:rPr>
      </w:pPr>
      <w:r>
        <w:rPr>
          <w:rFonts w:ascii="Times New Roman" w:hAnsi="Times New Roman" w:cs="Times New Roman"/>
          <w:color w:val="575B5F"/>
          <w:sz w:val="20"/>
          <w:szCs w:val="20"/>
        </w:rPr>
        <w:t>def generate_report(fake_prob, fake_type, output_coord, fake_words_with_probs):</w:t>
      </w:r>
    </w:p>
    <w:p w14:paraId="2A5A54A4">
      <w:pPr>
        <w:ind w:left="720" w:leftChars="300"/>
        <w:rPr>
          <w:rFonts w:ascii="Times New Roman" w:hAnsi="Times New Roman" w:cs="Times New Roman"/>
          <w:color w:val="575B5F"/>
          <w:sz w:val="20"/>
          <w:szCs w:val="20"/>
        </w:rPr>
      </w:pPr>
      <w:r>
        <w:rPr>
          <w:rFonts w:ascii="Times New Roman" w:hAnsi="Times New Roman" w:cs="Times New Roman"/>
          <w:color w:val="575B5F"/>
          <w:sz w:val="20"/>
          <w:szCs w:val="20"/>
        </w:rPr>
        <w:t xml:space="preserve">    # ... 实现细节 ...</w:t>
      </w:r>
    </w:p>
    <w:p w14:paraId="666DCEF3">
      <w:pPr>
        <w:ind w:left="720" w:leftChars="300"/>
        <w:rPr>
          <w:rFonts w:ascii="Times New Roman" w:hAnsi="Times New Roman" w:cs="Times New Roman"/>
          <w:color w:val="575B5F"/>
          <w:sz w:val="20"/>
          <w:szCs w:val="20"/>
        </w:rPr>
      </w:pPr>
      <w:r>
        <w:rPr>
          <w:rFonts w:ascii="Times New Roman" w:hAnsi="Times New Roman" w:cs="Times New Roman"/>
          <w:color w:val="575B5F"/>
          <w:sz w:val="20"/>
          <w:szCs w:val="20"/>
        </w:rPr>
        <w:t xml:space="preserve">    return report</w:t>
      </w:r>
    </w:p>
    <w:p w14:paraId="1DA92309">
      <w:pPr>
        <w:ind w:left="720" w:leftChars="300"/>
        <w:rPr>
          <w:rFonts w:ascii="Times New Roman" w:hAnsi="Times New Roman" w:cs="Times New Roman"/>
          <w:color w:val="575B5F"/>
          <w:sz w:val="20"/>
          <w:szCs w:val="20"/>
        </w:rPr>
      </w:pPr>
    </w:p>
    <w:p w14:paraId="7CB1D32D">
      <w:pPr>
        <w:pStyle w:val="26"/>
        <w:numPr>
          <w:ilvl w:val="0"/>
          <w:numId w:val="11"/>
        </w:numPr>
        <w:spacing w:before="193" w:beforeLines="50" w:after="193" w:afterLines="50" w:line="240" w:lineRule="auto"/>
        <w:ind w:hanging="14" w:firstLineChars="0"/>
        <w:jc w:val="both"/>
        <w:rPr>
          <w:rFonts w:cs="Times New Roman"/>
          <w:color w:val="575B5F"/>
          <w:sz w:val="20"/>
          <w:szCs w:val="20"/>
        </w:rPr>
      </w:pPr>
      <w:r>
        <w:rPr>
          <w:rFonts w:cs="Times New Roman"/>
          <w:color w:val="575B5F"/>
          <w:sz w:val="20"/>
          <w:szCs w:val="20"/>
        </w:rPr>
        <w:t>convert_normalized_box_to_pixel: 转换坐标并可选绘制。</w:t>
      </w:r>
    </w:p>
    <w:p w14:paraId="4CFF6D6B">
      <w:pPr>
        <w:ind w:left="720" w:leftChars="300"/>
        <w:rPr>
          <w:rFonts w:ascii="Times New Roman" w:hAnsi="Times New Roman" w:cs="Times New Roman"/>
          <w:color w:val="575B5F"/>
          <w:sz w:val="20"/>
          <w:szCs w:val="20"/>
        </w:rPr>
      </w:pPr>
      <w:r>
        <w:rPr>
          <w:rFonts w:ascii="Times New Roman" w:hAnsi="Times New Roman" w:cs="Times New Roman"/>
          <w:color w:val="575B5F"/>
          <w:sz w:val="20"/>
          <w:szCs w:val="20"/>
        </w:rPr>
        <w:t># (代码同原文，此处省略以简洁)</w:t>
      </w:r>
    </w:p>
    <w:p w14:paraId="7E157650">
      <w:pPr>
        <w:ind w:left="720" w:leftChars="300"/>
        <w:rPr>
          <w:rFonts w:ascii="Times New Roman" w:hAnsi="Times New Roman" w:cs="Times New Roman"/>
          <w:color w:val="575B5F"/>
          <w:sz w:val="20"/>
          <w:szCs w:val="20"/>
        </w:rPr>
      </w:pPr>
      <w:r>
        <w:rPr>
          <w:rFonts w:ascii="Times New Roman" w:hAnsi="Times New Roman" w:cs="Times New Roman"/>
          <w:color w:val="575B5F"/>
          <w:sz w:val="20"/>
          <w:szCs w:val="20"/>
        </w:rPr>
        <w:t>from PIL import Image, ImageDraw</w:t>
      </w:r>
    </w:p>
    <w:p w14:paraId="1868D01A">
      <w:pPr>
        <w:ind w:left="720" w:leftChars="300"/>
        <w:rPr>
          <w:rFonts w:ascii="Times New Roman" w:hAnsi="Times New Roman" w:cs="Times New Roman"/>
          <w:color w:val="575B5F"/>
          <w:sz w:val="20"/>
          <w:szCs w:val="20"/>
        </w:rPr>
      </w:pPr>
      <w:r>
        <w:rPr>
          <w:rFonts w:ascii="Times New Roman" w:hAnsi="Times New Roman" w:cs="Times New Roman"/>
          <w:color w:val="575B5F"/>
          <w:sz w:val="20"/>
          <w:szCs w:val="20"/>
        </w:rPr>
        <w:t>def convert_normalized_box_to_pixel(box, image_path):</w:t>
      </w:r>
    </w:p>
    <w:p w14:paraId="080444CC">
      <w:pPr>
        <w:ind w:left="720" w:leftChars="300"/>
        <w:rPr>
          <w:rFonts w:ascii="Times New Roman" w:hAnsi="Times New Roman" w:cs="Times New Roman"/>
          <w:color w:val="575B5F"/>
          <w:sz w:val="20"/>
          <w:szCs w:val="20"/>
        </w:rPr>
      </w:pPr>
      <w:r>
        <w:rPr>
          <w:rFonts w:ascii="Times New Roman" w:hAnsi="Times New Roman" w:cs="Times New Roman"/>
          <w:color w:val="575B5F"/>
          <w:sz w:val="20"/>
          <w:szCs w:val="20"/>
        </w:rPr>
        <w:t xml:space="preserve">    # ... 实现细节 ...</w:t>
      </w:r>
    </w:p>
    <w:p w14:paraId="26D0074D">
      <w:pPr>
        <w:ind w:left="720" w:leftChars="300"/>
        <w:rPr>
          <w:rFonts w:ascii="Times New Roman" w:hAnsi="Times New Roman" w:cs="Times New Roman"/>
          <w:color w:val="575B5F"/>
          <w:sz w:val="20"/>
          <w:szCs w:val="20"/>
        </w:rPr>
      </w:pPr>
      <w:r>
        <w:rPr>
          <w:rFonts w:ascii="Times New Roman" w:hAnsi="Times New Roman" w:cs="Times New Roman"/>
          <w:color w:val="575B5F"/>
          <w:sz w:val="20"/>
          <w:szCs w:val="20"/>
        </w:rPr>
        <w:t xml:space="preserve">    return [x1, y1, x2, y2], image</w:t>
      </w:r>
    </w:p>
    <w:p w14:paraId="15B4C980">
      <w:pPr>
        <w:pStyle w:val="4"/>
        <w:spacing w:before="193" w:beforeLines="50" w:after="193" w:afterLines="50"/>
        <w:jc w:val="both"/>
        <w:rPr>
          <w:rFonts w:ascii="Times New Roman" w:hAnsi="Times New Roman" w:eastAsia="楷体" w:cs="Times New Roman"/>
          <w:bCs/>
        </w:rPr>
      </w:pPr>
      <w:r>
        <w:rPr>
          <w:rFonts w:ascii="Times New Roman" w:hAnsi="Times New Roman" w:eastAsia="楷体" w:cs="Times New Roman"/>
          <w:sz w:val="24"/>
        </w:rPr>
        <w:t>4.</w:t>
      </w:r>
      <w:r>
        <w:rPr>
          <w:rFonts w:hint="eastAsia" w:ascii="Times New Roman" w:hAnsi="Times New Roman" w:eastAsia="楷体" w:cs="Times New Roman"/>
          <w:sz w:val="24"/>
        </w:rPr>
        <w:t>2</w:t>
      </w:r>
      <w:r>
        <w:rPr>
          <w:rFonts w:ascii="Times New Roman" w:hAnsi="Times New Roman" w:eastAsia="楷体" w:cs="Times New Roman"/>
          <w:sz w:val="24"/>
        </w:rPr>
        <w:t>.6 RAG 模块</w:t>
      </w:r>
    </w:p>
    <w:p w14:paraId="53A2F3A3">
      <w:pPr>
        <w:pStyle w:val="26"/>
        <w:spacing w:before="193" w:beforeLines="50" w:after="193" w:afterLines="50"/>
        <w:ind w:firstLine="482"/>
        <w:jc w:val="both"/>
        <w:rPr>
          <w:rFonts w:eastAsia="楷体"/>
          <w:color w:val="1B1C1D"/>
        </w:rPr>
      </w:pPr>
      <w:r>
        <w:rPr>
          <w:rFonts w:eastAsia="楷体" w:cs="Times New Roman"/>
          <w:b/>
          <w:bCs/>
          <w:color w:val="1B1C1D"/>
        </w:rPr>
        <w:t>（1）</w:t>
      </w:r>
      <w:r>
        <w:rPr>
          <w:rFonts w:eastAsia="楷体"/>
          <w:b/>
          <w:bCs/>
          <w:color w:val="1B1C1D"/>
        </w:rPr>
        <w:t>职责</w:t>
      </w:r>
      <w:r>
        <w:rPr>
          <w:rFonts w:eastAsia="楷体"/>
          <w:color w:val="1B1C1D"/>
        </w:rPr>
        <w:t>: 从外部知识库检索相关证据，为解释生成提供事实依据。</w:t>
      </w:r>
    </w:p>
    <w:p w14:paraId="2D69A0A3">
      <w:pPr>
        <w:pStyle w:val="26"/>
        <w:spacing w:before="193" w:beforeLines="50" w:after="193" w:afterLines="50"/>
        <w:ind w:firstLine="480"/>
        <w:jc w:val="both"/>
        <w:rPr>
          <w:rFonts w:eastAsia="楷体"/>
          <w:color w:val="1B1C1D"/>
        </w:rPr>
      </w:pPr>
      <w:r>
        <w:rPr>
          <w:rFonts w:hint="eastAsia" w:eastAsia="楷体"/>
          <w:color w:val="1B1C1D"/>
        </w:rPr>
        <w:t>（2）</w:t>
      </w:r>
      <w:r>
        <w:rPr>
          <w:rFonts w:eastAsia="楷体" w:cs="Times New Roman"/>
          <w:b/>
          <w:bCs/>
          <w:color w:val="1B1C1D"/>
        </w:rPr>
        <w:t>技术</w:t>
      </w:r>
      <w:r>
        <w:rPr>
          <w:rFonts w:eastAsia="楷体" w:cs="Times New Roman"/>
          <w:color w:val="1B1C1D"/>
        </w:rPr>
        <w:t>: 向量数据库 (FAISS/Milvus等)，文本嵌入模型 (如 text2vec)，文档存储。</w:t>
      </w:r>
    </w:p>
    <w:p w14:paraId="484460AF">
      <w:pPr>
        <w:pStyle w:val="26"/>
        <w:spacing w:before="193" w:beforeLines="50" w:after="193" w:afterLines="50"/>
        <w:ind w:firstLine="480"/>
        <w:jc w:val="both"/>
        <w:rPr>
          <w:rFonts w:eastAsia="楷体"/>
          <w:color w:val="1B1C1D"/>
        </w:rPr>
      </w:pPr>
      <w:r>
        <w:rPr>
          <w:rFonts w:hint="eastAsia" w:eastAsia="楷体"/>
          <w:color w:val="1B1C1D"/>
        </w:rPr>
        <w:t>（3）</w:t>
      </w:r>
      <w:r>
        <w:rPr>
          <w:rFonts w:eastAsia="楷体" w:cs="Times New Roman"/>
          <w:b/>
          <w:bCs/>
          <w:color w:val="1B1C1D"/>
        </w:rPr>
        <w:t>实现</w:t>
      </w:r>
      <w:r>
        <w:rPr>
          <w:rFonts w:eastAsia="楷体" w:cs="Times New Roman"/>
          <w:color w:val="1B1C1D"/>
        </w:rPr>
        <w:t>: 构建索引流水线将知识库文档向量化存入 Vector DB；运行时对输入文本编码进行 Top-K 相似性搜索，获取相关文档内容传递给 CoT 模块。</w:t>
      </w:r>
    </w:p>
    <w:p w14:paraId="023E00C1">
      <w:pPr>
        <w:pStyle w:val="4"/>
        <w:spacing w:before="193" w:beforeLines="50" w:after="193" w:afterLines="50"/>
        <w:jc w:val="both"/>
        <w:rPr>
          <w:rFonts w:ascii="Times New Roman" w:hAnsi="Times New Roman" w:eastAsia="楷体" w:cs="Times New Roman"/>
          <w:sz w:val="24"/>
        </w:rPr>
      </w:pPr>
      <w:r>
        <w:rPr>
          <w:rFonts w:ascii="Times New Roman" w:hAnsi="Times New Roman" w:eastAsia="楷体" w:cs="Times New Roman"/>
          <w:sz w:val="24"/>
        </w:rPr>
        <w:t>4.</w:t>
      </w:r>
      <w:r>
        <w:rPr>
          <w:rFonts w:hint="eastAsia" w:ascii="Times New Roman" w:hAnsi="Times New Roman" w:eastAsia="楷体" w:cs="Times New Roman"/>
          <w:sz w:val="24"/>
        </w:rPr>
        <w:t>2</w:t>
      </w:r>
      <w:r>
        <w:rPr>
          <w:rFonts w:ascii="Times New Roman" w:hAnsi="Times New Roman" w:eastAsia="楷体" w:cs="Times New Roman"/>
          <w:sz w:val="24"/>
        </w:rPr>
        <w:t>.7 CoT 模块</w:t>
      </w:r>
    </w:p>
    <w:p w14:paraId="1FAFA429">
      <w:pPr>
        <w:pStyle w:val="26"/>
        <w:spacing w:before="193" w:beforeLines="50" w:after="193" w:afterLines="50"/>
        <w:ind w:firstLine="482"/>
        <w:jc w:val="both"/>
        <w:rPr>
          <w:rFonts w:eastAsia="楷体"/>
        </w:rPr>
      </w:pPr>
      <w:r>
        <w:rPr>
          <w:rFonts w:eastAsia="楷体" w:cs="Times New Roman"/>
          <w:b/>
          <w:bCs/>
        </w:rPr>
        <w:t>（1）</w:t>
      </w:r>
      <w:r>
        <w:rPr>
          <w:rFonts w:eastAsia="楷体"/>
          <w:b/>
          <w:bCs/>
        </w:rPr>
        <w:t>职责</w:t>
      </w:r>
      <w:r>
        <w:rPr>
          <w:rFonts w:eastAsia="楷体"/>
        </w:rPr>
        <w:t>: 结构化地生成分步骤、易于理解的推理过程。</w:t>
      </w:r>
    </w:p>
    <w:p w14:paraId="30398DA4">
      <w:pPr>
        <w:pStyle w:val="26"/>
        <w:spacing w:before="193" w:beforeLines="50" w:after="193" w:afterLines="50"/>
        <w:ind w:firstLine="480"/>
        <w:jc w:val="both"/>
        <w:rPr>
          <w:rFonts w:eastAsia="楷体"/>
        </w:rPr>
      </w:pPr>
      <w:r>
        <w:rPr>
          <w:rFonts w:hint="eastAsia" w:eastAsia="楷体"/>
        </w:rPr>
        <w:t>（2）</w:t>
      </w:r>
      <w:r>
        <w:rPr>
          <w:rFonts w:eastAsia="楷体" w:cs="Times New Roman"/>
          <w:b/>
          <w:bCs/>
        </w:rPr>
        <w:t>技术</w:t>
      </w:r>
      <w:r>
        <w:rPr>
          <w:rFonts w:eastAsia="楷体" w:cs="Times New Roman"/>
        </w:rPr>
        <w:t>: Python, NLP 库 (spaCy, jieba等)。</w:t>
      </w:r>
    </w:p>
    <w:p w14:paraId="2AFBA7C4">
      <w:pPr>
        <w:pStyle w:val="26"/>
        <w:spacing w:before="193" w:beforeLines="50" w:after="193" w:afterLines="50"/>
        <w:ind w:firstLine="480"/>
        <w:jc w:val="both"/>
        <w:rPr>
          <w:rFonts w:eastAsia="楷体"/>
        </w:rPr>
      </w:pPr>
      <w:r>
        <w:rPr>
          <w:rFonts w:hint="eastAsia" w:eastAsia="楷体"/>
        </w:rPr>
        <w:t>（3）</w:t>
      </w:r>
      <w:r>
        <w:rPr>
          <w:rFonts w:eastAsia="楷体" w:cs="Times New Roman"/>
          <w:b/>
          <w:bCs/>
        </w:rPr>
        <w:t>实现</w:t>
      </w:r>
      <w:r>
        <w:rPr>
          <w:rFonts w:eastAsia="楷体" w:cs="Times New Roman"/>
        </w:rPr>
        <w:t>: 通过 analyze_features 提取特征，通过 _generate_reasoning 函数按 CoT 步骤结合模型预测、RAG 结果和特征，使用逻辑规则和模板生成解释文本。</w:t>
      </w:r>
    </w:p>
    <w:p w14:paraId="135FE638">
      <w:pPr>
        <w:pStyle w:val="26"/>
        <w:spacing w:before="193" w:beforeLines="50" w:after="193" w:afterLines="50" w:line="240" w:lineRule="auto"/>
        <w:ind w:firstLine="482"/>
        <w:jc w:val="both"/>
        <w:rPr>
          <w:rFonts w:eastAsia="楷体" w:cs="Times New Roman"/>
          <w:b/>
          <w:bCs/>
        </w:rPr>
      </w:pPr>
    </w:p>
    <w:p w14:paraId="610FA7EA">
      <w:pPr>
        <w:pStyle w:val="4"/>
        <w:spacing w:before="193" w:beforeLines="50" w:after="193" w:afterLines="50"/>
        <w:jc w:val="both"/>
        <w:rPr>
          <w:rFonts w:ascii="Times New Roman" w:hAnsi="Times New Roman" w:eastAsia="楷体" w:cs="Times New Roman"/>
          <w:bCs/>
        </w:rPr>
      </w:pPr>
      <w:r>
        <w:rPr>
          <w:rFonts w:ascii="Times New Roman" w:hAnsi="Times New Roman" w:eastAsia="楷体" w:cs="Times New Roman"/>
          <w:sz w:val="24"/>
        </w:rPr>
        <w:t>4.</w:t>
      </w:r>
      <w:r>
        <w:rPr>
          <w:rFonts w:hint="eastAsia" w:ascii="Times New Roman" w:hAnsi="Times New Roman" w:eastAsia="楷体" w:cs="Times New Roman"/>
          <w:sz w:val="24"/>
        </w:rPr>
        <w:t>2</w:t>
      </w:r>
      <w:r>
        <w:rPr>
          <w:rFonts w:ascii="Times New Roman" w:hAnsi="Times New Roman" w:eastAsia="楷体" w:cs="Times New Roman"/>
          <w:sz w:val="24"/>
        </w:rPr>
        <w:t>.8 因果分析模块</w:t>
      </w:r>
    </w:p>
    <w:p w14:paraId="30A9B757">
      <w:pPr>
        <w:pStyle w:val="26"/>
        <w:spacing w:before="193" w:beforeLines="50" w:after="193" w:afterLines="50"/>
        <w:ind w:firstLine="482"/>
        <w:jc w:val="both"/>
        <w:rPr>
          <w:rFonts w:eastAsia="楷体"/>
          <w:b/>
          <w:bCs/>
        </w:rPr>
      </w:pPr>
      <w:r>
        <w:rPr>
          <w:rFonts w:eastAsia="楷体" w:cs="Times New Roman"/>
          <w:b/>
          <w:bCs/>
        </w:rPr>
        <w:t>（1）</w:t>
      </w:r>
      <w:r>
        <w:rPr>
          <w:rFonts w:eastAsia="楷体"/>
          <w:b/>
          <w:bCs/>
        </w:rPr>
        <w:t xml:space="preserve">职责: </w:t>
      </w:r>
      <w:r>
        <w:rPr>
          <w:rFonts w:eastAsia="楷体"/>
        </w:rPr>
        <w:t>通过反事实推理提供更深层次、基于因果关系的解释</w:t>
      </w:r>
      <w:r>
        <w:rPr>
          <w:rFonts w:eastAsia="楷体"/>
          <w:b/>
          <w:bCs/>
        </w:rPr>
        <w:t>。</w:t>
      </w:r>
    </w:p>
    <w:p w14:paraId="79EB5DB1">
      <w:pPr>
        <w:pStyle w:val="26"/>
        <w:spacing w:before="193" w:beforeLines="50" w:after="193" w:afterLines="50"/>
        <w:ind w:firstLine="482"/>
        <w:jc w:val="both"/>
        <w:rPr>
          <w:rFonts w:eastAsia="楷体"/>
          <w:b/>
          <w:bCs/>
        </w:rPr>
      </w:pPr>
      <w:r>
        <w:rPr>
          <w:rFonts w:hint="eastAsia" w:eastAsia="楷体"/>
          <w:b/>
          <w:bCs/>
        </w:rPr>
        <w:t>（2）</w:t>
      </w:r>
      <w:r>
        <w:rPr>
          <w:rFonts w:eastAsia="楷体" w:cs="Times New Roman"/>
          <w:b/>
          <w:bCs/>
        </w:rPr>
        <w:t xml:space="preserve">技术: </w:t>
      </w:r>
      <w:r>
        <w:rPr>
          <w:rFonts w:eastAsia="楷体" w:cs="Times New Roman"/>
        </w:rPr>
        <w:t>Python, NumPy。</w:t>
      </w:r>
    </w:p>
    <w:p w14:paraId="55764E61">
      <w:pPr>
        <w:pStyle w:val="26"/>
        <w:spacing w:before="193" w:beforeLines="50" w:after="193" w:afterLines="50"/>
        <w:ind w:firstLine="482"/>
        <w:jc w:val="both"/>
        <w:rPr>
          <w:rFonts w:eastAsia="楷体"/>
        </w:rPr>
      </w:pPr>
      <w:r>
        <w:rPr>
          <w:rFonts w:hint="eastAsia" w:eastAsia="楷体"/>
          <w:b/>
          <w:bCs/>
        </w:rPr>
        <w:t>（3）</w:t>
      </w:r>
      <w:r>
        <w:rPr>
          <w:rFonts w:eastAsia="楷体" w:cs="Times New Roman"/>
          <w:b/>
          <w:bCs/>
        </w:rPr>
        <w:t xml:space="preserve">实现: </w:t>
      </w:r>
      <w:r>
        <w:rPr>
          <w:rFonts w:eastAsia="楷体" w:cs="Times New Roman"/>
        </w:rPr>
        <w:t>实现 analyze_with_causal_intervention 方法，包含反事实样本生成、因果效应计算、因果解释生成等子模块。将结果整合到最终报告中。（详细算法见第 5 章）</w:t>
      </w:r>
    </w:p>
    <w:p w14:paraId="36A9BB7A">
      <w:pPr>
        <w:pStyle w:val="4"/>
        <w:spacing w:before="193" w:beforeLines="50" w:after="193" w:afterLines="50"/>
        <w:jc w:val="both"/>
        <w:rPr>
          <w:rFonts w:ascii="Times New Roman" w:hAnsi="Times New Roman" w:eastAsia="楷体" w:cs="Times New Roman"/>
          <w:bCs/>
        </w:rPr>
      </w:pPr>
      <w:r>
        <w:rPr>
          <w:rFonts w:ascii="Times New Roman" w:hAnsi="Times New Roman" w:eastAsia="楷体" w:cs="Times New Roman"/>
          <w:sz w:val="24"/>
        </w:rPr>
        <w:t>4.</w:t>
      </w:r>
      <w:r>
        <w:rPr>
          <w:rFonts w:hint="eastAsia" w:ascii="Times New Roman" w:hAnsi="Times New Roman" w:eastAsia="楷体" w:cs="Times New Roman"/>
          <w:sz w:val="24"/>
        </w:rPr>
        <w:t>2</w:t>
      </w:r>
      <w:r>
        <w:rPr>
          <w:rFonts w:ascii="Times New Roman" w:hAnsi="Times New Roman" w:eastAsia="楷体" w:cs="Times New Roman"/>
          <w:sz w:val="24"/>
        </w:rPr>
        <w:t>.9 报告生成模块</w:t>
      </w:r>
    </w:p>
    <w:p w14:paraId="288A01CD">
      <w:pPr>
        <w:pStyle w:val="26"/>
        <w:spacing w:before="193" w:beforeLines="50" w:after="193" w:afterLines="50"/>
        <w:ind w:firstLine="482"/>
        <w:jc w:val="both"/>
        <w:rPr>
          <w:rFonts w:eastAsia="楷体"/>
          <w:color w:val="1B1C1D"/>
        </w:rPr>
      </w:pPr>
      <w:r>
        <w:rPr>
          <w:rFonts w:eastAsia="楷体" w:cs="Times New Roman"/>
          <w:b/>
          <w:bCs/>
          <w:color w:val="1B1C1D"/>
        </w:rPr>
        <w:t>（1）</w:t>
      </w:r>
      <w:r>
        <w:rPr>
          <w:rFonts w:eastAsia="楷体"/>
          <w:b/>
          <w:bCs/>
          <w:color w:val="1B1C1D"/>
        </w:rPr>
        <w:t>职责</w:t>
      </w:r>
      <w:r>
        <w:rPr>
          <w:rFonts w:eastAsia="楷体"/>
          <w:color w:val="1B1C1D"/>
        </w:rPr>
        <w:t>: 将所有分析模块（分类、定位、RAG、CoT、因果等）的结果汇总并格式化为用户易于理解的最终报告。</w:t>
      </w:r>
    </w:p>
    <w:p w14:paraId="5173DE14">
      <w:pPr>
        <w:pStyle w:val="26"/>
        <w:spacing w:before="193" w:beforeLines="50" w:after="193" w:afterLines="50"/>
        <w:ind w:firstLine="480"/>
        <w:jc w:val="both"/>
        <w:rPr>
          <w:rFonts w:eastAsia="楷体"/>
          <w:color w:val="1B1C1D"/>
        </w:rPr>
      </w:pPr>
      <w:r>
        <w:rPr>
          <w:rFonts w:hint="eastAsia" w:eastAsia="楷体"/>
          <w:color w:val="1B1C1D"/>
        </w:rPr>
        <w:t>（2）</w:t>
      </w:r>
      <w:r>
        <w:rPr>
          <w:rFonts w:eastAsia="楷体" w:cs="Times New Roman"/>
          <w:b/>
          <w:bCs/>
          <w:color w:val="1B1C1D"/>
        </w:rPr>
        <w:t>技术</w:t>
      </w:r>
      <w:r>
        <w:rPr>
          <w:rFonts w:eastAsia="楷体" w:cs="Times New Roman"/>
          <w:color w:val="1B1C1D"/>
        </w:rPr>
        <w:t>: Python。</w:t>
      </w:r>
    </w:p>
    <w:p w14:paraId="651B7F7A">
      <w:pPr>
        <w:pStyle w:val="26"/>
        <w:spacing w:before="193" w:beforeLines="50" w:after="193" w:afterLines="50"/>
        <w:ind w:firstLine="480"/>
        <w:jc w:val="both"/>
        <w:rPr>
          <w:rFonts w:eastAsia="楷体" w:cs="Times New Roman"/>
          <w:color w:val="1B1C1D"/>
        </w:rPr>
      </w:pPr>
      <w:r>
        <w:rPr>
          <w:rFonts w:hint="eastAsia" w:eastAsia="楷体"/>
          <w:color w:val="1B1C1D"/>
        </w:rPr>
        <w:t>（3）</w:t>
      </w:r>
      <w:r>
        <w:rPr>
          <w:rFonts w:eastAsia="楷体" w:cs="Times New Roman"/>
          <w:b/>
          <w:bCs/>
          <w:color w:val="1B1C1D"/>
        </w:rPr>
        <w:t>实现</w:t>
      </w:r>
      <w:r>
        <w:rPr>
          <w:rFonts w:eastAsia="楷体" w:cs="Times New Roman"/>
          <w:color w:val="1B1C1D"/>
        </w:rPr>
        <w:t>: 整合各模块输出，生成结构化 JSON 报告，并可选生成文本摘要或图像可视化标注。</w:t>
      </w:r>
    </w:p>
    <w:p w14:paraId="6AF65FD5">
      <w:pPr>
        <w:pStyle w:val="4"/>
        <w:spacing w:before="193" w:beforeLines="50" w:after="193" w:afterLines="50"/>
        <w:jc w:val="both"/>
        <w:rPr>
          <w:rFonts w:ascii="Times New Roman" w:hAnsi="Times New Roman" w:eastAsia="楷体" w:cs="Times New Roman"/>
          <w:sz w:val="24"/>
        </w:rPr>
      </w:pPr>
      <w:r>
        <w:rPr>
          <w:rFonts w:ascii="Times New Roman" w:hAnsi="Times New Roman" w:eastAsia="楷体" w:cs="Times New Roman"/>
          <w:sz w:val="24"/>
        </w:rPr>
        <w:t>4.2.10 知识库 (KB)</w:t>
      </w:r>
    </w:p>
    <w:p w14:paraId="08C75988">
      <w:pPr>
        <w:pStyle w:val="26"/>
        <w:spacing w:before="193" w:beforeLines="50" w:after="193" w:afterLines="50"/>
        <w:ind w:firstLine="482"/>
        <w:jc w:val="both"/>
        <w:rPr>
          <w:rFonts w:eastAsia="楷体"/>
          <w:color w:val="1B1C1D"/>
        </w:rPr>
      </w:pPr>
      <w:r>
        <w:rPr>
          <w:rFonts w:hint="eastAsia" w:eastAsia="楷体"/>
          <w:b/>
          <w:bCs/>
          <w:color w:val="1B1C1D"/>
        </w:rPr>
        <w:t>（1）</w:t>
      </w:r>
      <w:r>
        <w:rPr>
          <w:rFonts w:eastAsia="楷体"/>
          <w:b/>
          <w:bCs/>
          <w:color w:val="1B1C1D"/>
        </w:rPr>
        <w:t>职责</w:t>
      </w:r>
      <w:r>
        <w:rPr>
          <w:rFonts w:eastAsia="楷体"/>
          <w:color w:val="1B1C1D"/>
        </w:rPr>
        <w:t>: 存储供 RAG 模块检索的外部知识。</w:t>
      </w:r>
    </w:p>
    <w:p w14:paraId="62C2604A">
      <w:pPr>
        <w:pStyle w:val="26"/>
        <w:spacing w:before="193" w:beforeLines="50" w:after="193" w:afterLines="50"/>
        <w:ind w:firstLine="482"/>
        <w:jc w:val="both"/>
        <w:rPr>
          <w:rFonts w:eastAsia="楷体"/>
          <w:color w:val="1B1C1D"/>
        </w:rPr>
      </w:pPr>
      <w:r>
        <w:rPr>
          <w:rFonts w:hint="eastAsia" w:eastAsia="楷体"/>
          <w:b/>
          <w:bCs/>
          <w:color w:val="1B1C1D"/>
        </w:rPr>
        <w:t>（2）</w:t>
      </w:r>
      <w:r>
        <w:rPr>
          <w:rFonts w:eastAsia="楷体"/>
          <w:b/>
          <w:bCs/>
          <w:color w:val="1B1C1D"/>
        </w:rPr>
        <w:t>组成</w:t>
      </w:r>
      <w:r>
        <w:rPr>
          <w:rFonts w:eastAsia="楷体"/>
          <w:color w:val="1B1C1D"/>
        </w:rPr>
        <w:t>: 向量数据库 + 文档存储。</w:t>
      </w:r>
    </w:p>
    <w:p w14:paraId="55F4E553">
      <w:pPr>
        <w:pStyle w:val="26"/>
        <w:spacing w:before="193" w:beforeLines="50" w:after="193" w:afterLines="50"/>
        <w:ind w:firstLine="482"/>
        <w:jc w:val="both"/>
        <w:rPr>
          <w:rFonts w:eastAsia="楷体"/>
          <w:color w:val="1B1C1D"/>
        </w:rPr>
      </w:pPr>
      <w:r>
        <w:rPr>
          <w:rFonts w:hint="eastAsia" w:eastAsia="楷体"/>
          <w:b/>
          <w:bCs/>
          <w:color w:val="1B1C1D"/>
        </w:rPr>
        <w:t>（3）</w:t>
      </w:r>
      <w:r>
        <w:rPr>
          <w:rFonts w:eastAsia="楷体"/>
          <w:b/>
          <w:bCs/>
          <w:color w:val="1B1C1D"/>
        </w:rPr>
        <w:t>内容</w:t>
      </w:r>
      <w:r>
        <w:rPr>
          <w:rFonts w:eastAsia="楷体"/>
          <w:color w:val="1B1C1D"/>
        </w:rPr>
        <w:t>: 事实核查数据、权威报道、谣言模式、信源信誉信息等，需持续更新。</w:t>
      </w:r>
    </w:p>
    <w:p w14:paraId="2F0E9751">
      <w:pPr>
        <w:pStyle w:val="26"/>
        <w:spacing w:before="193" w:beforeLines="50" w:after="193" w:afterLines="50"/>
        <w:ind w:firstLine="482"/>
        <w:jc w:val="both"/>
        <w:rPr>
          <w:rFonts w:eastAsia="楷体"/>
          <w:color w:val="1B1C1D"/>
        </w:rPr>
      </w:pPr>
      <w:r>
        <w:rPr>
          <w:rFonts w:hint="eastAsia" w:eastAsia="楷体"/>
          <w:b/>
          <w:bCs/>
          <w:color w:val="1B1C1D"/>
        </w:rPr>
        <w:t>（4）</w:t>
      </w:r>
      <w:r>
        <w:rPr>
          <w:rFonts w:eastAsia="楷体"/>
          <w:b/>
          <w:bCs/>
          <w:color w:val="1B1C1D"/>
        </w:rPr>
        <w:t>技术</w:t>
      </w:r>
      <w:r>
        <w:rPr>
          <w:rFonts w:eastAsia="楷体"/>
          <w:color w:val="1B1C1D"/>
        </w:rPr>
        <w:t>: Vector DB (FAISS, Milvus等), Document Store (PostgreSQL, Elasticsearch等)。</w:t>
      </w:r>
    </w:p>
    <w:p w14:paraId="5DCFC30F">
      <w:pPr>
        <w:pStyle w:val="4"/>
        <w:spacing w:before="193" w:beforeLines="50" w:after="193" w:afterLines="50"/>
        <w:jc w:val="both"/>
        <w:rPr>
          <w:rFonts w:ascii="Times New Roman" w:hAnsi="Times New Roman" w:eastAsia="楷体" w:cs="Times New Roman"/>
          <w:sz w:val="24"/>
        </w:rPr>
      </w:pPr>
      <w:r>
        <w:rPr>
          <w:rFonts w:ascii="Times New Roman" w:hAnsi="Times New Roman" w:eastAsia="楷体" w:cs="Times New Roman"/>
          <w:sz w:val="24"/>
        </w:rPr>
        <w:t>4.2.11 API 服务实现</w:t>
      </w:r>
    </w:p>
    <w:p w14:paraId="067AFEFA">
      <w:pPr>
        <w:pStyle w:val="26"/>
        <w:spacing w:before="193" w:beforeLines="50" w:after="193" w:afterLines="50"/>
        <w:ind w:firstLine="482"/>
        <w:jc w:val="both"/>
        <w:rPr>
          <w:rFonts w:eastAsia="楷体"/>
          <w:color w:val="1B1C1D"/>
        </w:rPr>
      </w:pPr>
      <w:r>
        <w:rPr>
          <w:rFonts w:hint="eastAsia" w:eastAsia="楷体"/>
          <w:b/>
          <w:bCs/>
          <w:color w:val="1B1C1D"/>
        </w:rPr>
        <w:t>（1）</w:t>
      </w:r>
      <w:r>
        <w:rPr>
          <w:rFonts w:eastAsia="楷体"/>
          <w:b/>
          <w:bCs/>
          <w:color w:val="1B1C1D"/>
        </w:rPr>
        <w:t>框架</w:t>
      </w:r>
      <w:r>
        <w:rPr>
          <w:rFonts w:eastAsia="楷体"/>
          <w:color w:val="1B1C1D"/>
        </w:rPr>
        <w:t>: FastAPI。</w:t>
      </w:r>
    </w:p>
    <w:p w14:paraId="37947F35">
      <w:pPr>
        <w:pStyle w:val="26"/>
        <w:spacing w:before="193" w:beforeLines="50" w:after="193" w:afterLines="50"/>
        <w:ind w:firstLine="482"/>
        <w:jc w:val="both"/>
        <w:rPr>
          <w:rFonts w:eastAsia="楷体"/>
          <w:color w:val="1B1C1D"/>
        </w:rPr>
      </w:pPr>
      <w:r>
        <w:rPr>
          <w:rFonts w:hint="eastAsia" w:eastAsia="楷体"/>
          <w:b/>
          <w:bCs/>
          <w:color w:val="1B1C1D"/>
        </w:rPr>
        <w:t>（2）</w:t>
      </w:r>
      <w:r>
        <w:rPr>
          <w:rFonts w:eastAsia="楷体"/>
          <w:b/>
          <w:bCs/>
          <w:color w:val="1B1C1D"/>
        </w:rPr>
        <w:t xml:space="preserve">实现: </w:t>
      </w:r>
      <w:r>
        <w:rPr>
          <w:rFonts w:eastAsia="楷体"/>
          <w:color w:val="1B1C1D"/>
        </w:rPr>
        <w:t>使用 Pydantic 定义模型；定义 @app.post("/detect") / @app.post("/infer") 异步路由，调用核心服务，返回 JSON/文本。</w:t>
      </w:r>
    </w:p>
    <w:p w14:paraId="56E0EB8B">
      <w:pPr>
        <w:pStyle w:val="26"/>
        <w:spacing w:before="193" w:beforeLines="50" w:after="193" w:afterLines="50"/>
        <w:ind w:firstLine="482"/>
        <w:jc w:val="both"/>
        <w:rPr>
          <w:rFonts w:eastAsia="楷体"/>
          <w:color w:val="1B1C1D"/>
        </w:rPr>
      </w:pPr>
      <w:r>
        <w:rPr>
          <w:rFonts w:hint="eastAsia" w:eastAsia="楷体"/>
          <w:b/>
          <w:bCs/>
          <w:color w:val="1B1C1D"/>
        </w:rPr>
        <w:t>（3）</w:t>
      </w:r>
      <w:r>
        <w:rPr>
          <w:rFonts w:eastAsia="楷体"/>
          <w:b/>
          <w:bCs/>
          <w:color w:val="1B1C1D"/>
        </w:rPr>
        <w:t>部署:</w:t>
      </w:r>
      <w:r>
        <w:rPr>
          <w:rFonts w:eastAsia="楷体"/>
          <w:color w:val="1B1C1D"/>
        </w:rPr>
        <w:t xml:space="preserve"> Uvicorn (开发) / Gunicorn + Uvicorn (生产)。</w:t>
      </w:r>
    </w:p>
    <w:p w14:paraId="0DB924CB">
      <w:pPr>
        <w:pStyle w:val="4"/>
        <w:spacing w:before="193" w:beforeLines="50" w:after="193" w:afterLines="50"/>
        <w:jc w:val="both"/>
        <w:rPr>
          <w:rFonts w:ascii="Times New Roman" w:hAnsi="Times New Roman" w:eastAsia="楷体" w:cs="Times New Roman"/>
          <w:sz w:val="24"/>
        </w:rPr>
      </w:pPr>
      <w:r>
        <w:rPr>
          <w:rFonts w:ascii="Times New Roman" w:hAnsi="Times New Roman" w:eastAsia="楷体" w:cs="Times New Roman"/>
          <w:sz w:val="24"/>
        </w:rPr>
        <w:t>4.2.12 浏览器插件实现</w:t>
      </w:r>
    </w:p>
    <w:p w14:paraId="12C52570">
      <w:pPr>
        <w:pStyle w:val="26"/>
        <w:spacing w:before="193" w:beforeLines="50" w:after="193" w:afterLines="50" w:line="240" w:lineRule="auto"/>
        <w:ind w:firstLine="480"/>
        <w:jc w:val="both"/>
        <w:rPr>
          <w:rFonts w:eastAsia="楷体" w:cs="Times New Roman"/>
        </w:rPr>
      </w:pPr>
      <w:r>
        <w:rPr>
          <w:rFonts w:eastAsia="楷体" w:cs="Times New Roman"/>
        </w:rPr>
        <w:t>浏览器插件遵循 Manifest V3 规范，确保安全与性能，主要由以下部分构成：</w:t>
      </w:r>
    </w:p>
    <w:p w14:paraId="3039FB2D">
      <w:pPr>
        <w:numPr>
          <w:ilvl w:val="0"/>
          <w:numId w:val="12"/>
        </w:numPr>
        <w:spacing w:before="193" w:beforeLines="50" w:after="193" w:afterLines="50"/>
        <w:jc w:val="both"/>
        <w:rPr>
          <w:rFonts w:ascii="Times New Roman" w:hAnsi="Times New Roman" w:eastAsia="楷体" w:cs="Times New Roman"/>
        </w:rPr>
      </w:pPr>
      <w:r>
        <w:rPr>
          <w:rFonts w:ascii="Times New Roman" w:hAnsi="Times New Roman" w:eastAsia="楷体" w:cs="Times New Roman"/>
          <w:b/>
          <w:bCs/>
        </w:rPr>
        <w:t>manifest.json</w:t>
      </w:r>
      <w:r>
        <w:rPr>
          <w:rFonts w:ascii="Times New Roman" w:hAnsi="Times New Roman" w:eastAsia="楷体" w:cs="Times New Roman"/>
        </w:rPr>
        <w:t>:</w:t>
      </w:r>
    </w:p>
    <w:p w14:paraId="3B65BDBF">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定义插件基本信息（名称、版本、描述）。</w:t>
      </w:r>
    </w:p>
    <w:p w14:paraId="492D1E67">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声明所需权限，如 activeTab（访问当前活动标签页）、storage（本地存储）、scripting（注入脚本）、contextMenus（右键菜单）。</w:t>
      </w:r>
    </w:p>
    <w:p w14:paraId="62F44356">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指定 background 脚本（Service Worker）、content_scripts（注入的脚本及其匹配规则）、action（工具栏图标及弹出页面 popup.html）。</w:t>
      </w:r>
    </w:p>
    <w:p w14:paraId="4FC825FD">
      <w:pPr>
        <w:numPr>
          <w:ilvl w:val="0"/>
          <w:numId w:val="12"/>
        </w:numPr>
        <w:spacing w:before="193" w:beforeLines="50" w:after="193" w:afterLines="50"/>
        <w:jc w:val="both"/>
        <w:rPr>
          <w:rFonts w:ascii="Times New Roman" w:hAnsi="Times New Roman" w:eastAsia="楷体" w:cs="Times New Roman"/>
        </w:rPr>
      </w:pPr>
      <w:r>
        <w:rPr>
          <w:rFonts w:ascii="Times New Roman" w:hAnsi="Times New Roman" w:eastAsia="楷体" w:cs="Times New Roman"/>
          <w:b/>
          <w:bCs/>
        </w:rPr>
        <w:t>Content Script (content.js)</w:t>
      </w:r>
      <w:r>
        <w:rPr>
          <w:rFonts w:ascii="Times New Roman" w:hAnsi="Times New Roman" w:eastAsia="楷体" w:cs="Times New Roman"/>
        </w:rPr>
        <w:t>:</w:t>
      </w:r>
    </w:p>
    <w:p w14:paraId="4C663C64">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注入到匹配的新闻网页中。</w:t>
      </w:r>
    </w:p>
    <w:p w14:paraId="0927AE3C">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使用 DOM API（如 document.body.innerText 或更精确的选择器）提取页面标题和正文。</w:t>
      </w:r>
    </w:p>
    <w:p w14:paraId="5253E878">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监听 mouseup 等事件，获取用户选择的文本 (window.getSelection().toString())。</w:t>
      </w:r>
    </w:p>
    <w:p w14:paraId="780A3807">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通过 browser.runtime.sendMessage({type: "DETECT_REQUEST", content: extracted_text}) 将待检测内容发送到后台脚本。</w:t>
      </w:r>
    </w:p>
    <w:p w14:paraId="3B146F16">
      <w:pPr>
        <w:numPr>
          <w:ilvl w:val="0"/>
          <w:numId w:val="12"/>
        </w:numPr>
        <w:spacing w:before="193" w:beforeLines="50" w:after="193" w:afterLines="50"/>
        <w:jc w:val="both"/>
        <w:rPr>
          <w:rFonts w:ascii="Times New Roman" w:hAnsi="Times New Roman" w:eastAsia="楷体" w:cs="Times New Roman"/>
        </w:rPr>
      </w:pPr>
      <w:r>
        <w:rPr>
          <w:rFonts w:ascii="Times New Roman" w:hAnsi="Times New Roman" w:eastAsia="楷体" w:cs="Times New Roman"/>
          <w:b/>
          <w:bCs/>
        </w:rPr>
        <w:t>Background Script (background.js - Service Worker)</w:t>
      </w:r>
      <w:r>
        <w:rPr>
          <w:rFonts w:ascii="Times New Roman" w:hAnsi="Times New Roman" w:eastAsia="楷体" w:cs="Times New Roman"/>
        </w:rPr>
        <w:t>:</w:t>
      </w:r>
    </w:p>
    <w:p w14:paraId="19F6734A">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使用 browser.runtime.onMessage.addListener 监听来自 Content Script 或 Popup 的消息。</w:t>
      </w:r>
    </w:p>
    <w:p w14:paraId="1EB19EA0">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当收到 DETECT_REQUEST 消息时：</w:t>
      </w:r>
    </w:p>
    <w:p w14:paraId="1F1F1135">
      <w:pPr>
        <w:pStyle w:val="23"/>
        <w:numPr>
          <w:ilvl w:val="0"/>
          <w:numId w:val="14"/>
        </w:numPr>
        <w:spacing w:before="193" w:beforeLines="50" w:after="193" w:afterLines="50"/>
        <w:ind w:firstLineChars="0"/>
        <w:jc w:val="both"/>
        <w:rPr>
          <w:rFonts w:ascii="Times New Roman" w:hAnsi="Times New Roman" w:eastAsia="楷体" w:cs="Times New Roman"/>
        </w:rPr>
      </w:pPr>
      <w:r>
        <w:rPr>
          <w:rFonts w:ascii="Times New Roman" w:hAnsi="Times New Roman" w:eastAsia="楷体" w:cs="Times New Roman"/>
        </w:rPr>
        <w:t>使用 fetch API 调用后端 /detect 接口，发送待检测内容。</w:t>
      </w:r>
    </w:p>
    <w:p w14:paraId="05E3D0C2">
      <w:pPr>
        <w:pStyle w:val="23"/>
        <w:numPr>
          <w:ilvl w:val="0"/>
          <w:numId w:val="14"/>
        </w:numPr>
        <w:spacing w:before="193" w:beforeLines="50" w:after="193" w:afterLines="50"/>
        <w:ind w:firstLineChars="0"/>
        <w:jc w:val="both"/>
        <w:rPr>
          <w:rFonts w:ascii="Times New Roman" w:hAnsi="Times New Roman" w:eastAsia="楷体" w:cs="Times New Roman"/>
        </w:rPr>
      </w:pPr>
      <w:r>
        <w:rPr>
          <w:rFonts w:ascii="Times New Roman" w:hAnsi="Times New Roman" w:eastAsia="楷体" w:cs="Times New Roman"/>
        </w:rPr>
        <w:t>处理后端返回的 JSON 结果。</w:t>
      </w:r>
    </w:p>
    <w:p w14:paraId="0FCC664A">
      <w:pPr>
        <w:pStyle w:val="23"/>
        <w:numPr>
          <w:ilvl w:val="0"/>
          <w:numId w:val="14"/>
        </w:numPr>
        <w:spacing w:before="193" w:beforeLines="50" w:after="193" w:afterLines="50"/>
        <w:ind w:firstLineChars="0"/>
        <w:jc w:val="both"/>
        <w:rPr>
          <w:rFonts w:ascii="Times New Roman" w:hAnsi="Times New Roman" w:eastAsia="楷体" w:cs="Times New Roman"/>
        </w:rPr>
      </w:pPr>
      <w:r>
        <w:rPr>
          <w:rFonts w:ascii="Times New Roman" w:hAnsi="Times New Roman" w:eastAsia="楷体" w:cs="Times New Roman"/>
        </w:rPr>
        <w:t>将结果存储到本地 (browser.storage.local.set({detectionResult: result}))。</w:t>
      </w:r>
    </w:p>
    <w:p w14:paraId="2F7CE71F">
      <w:pPr>
        <w:pStyle w:val="23"/>
        <w:numPr>
          <w:ilvl w:val="0"/>
          <w:numId w:val="14"/>
        </w:numPr>
        <w:spacing w:before="193" w:beforeLines="50" w:after="193" w:afterLines="50"/>
        <w:ind w:firstLineChars="0"/>
        <w:jc w:val="both"/>
        <w:rPr>
          <w:rFonts w:ascii="Times New Roman" w:hAnsi="Times New Roman" w:eastAsia="楷体" w:cs="Times New Roman"/>
        </w:rPr>
      </w:pPr>
      <w:r>
        <w:rPr>
          <w:rFonts w:ascii="Times New Roman" w:hAnsi="Times New Roman" w:eastAsia="楷体" w:cs="Times New Roman"/>
        </w:rPr>
        <w:t>（可选）通过 browser.runtime.sendMessage 将结果直接回传给请求方（如 Popup）。</w:t>
      </w:r>
    </w:p>
    <w:p w14:paraId="65BB599D">
      <w:pPr>
        <w:numPr>
          <w:ilvl w:val="0"/>
          <w:numId w:val="12"/>
        </w:numPr>
        <w:spacing w:before="193" w:beforeLines="50" w:after="193" w:afterLines="50"/>
        <w:jc w:val="both"/>
        <w:rPr>
          <w:rFonts w:ascii="Times New Roman" w:hAnsi="Times New Roman" w:eastAsia="楷体" w:cs="Times New Roman"/>
        </w:rPr>
      </w:pPr>
      <w:r>
        <w:rPr>
          <w:rFonts w:ascii="Times New Roman" w:hAnsi="Times New Roman" w:eastAsia="楷体" w:cs="Times New Roman"/>
          <w:b/>
          <w:bCs/>
        </w:rPr>
        <w:t>Popup (popup.html, popup.css, popup.js)</w:t>
      </w:r>
      <w:r>
        <w:rPr>
          <w:rFonts w:ascii="Times New Roman" w:hAnsi="Times New Roman" w:eastAsia="楷体" w:cs="Times New Roman"/>
        </w:rPr>
        <w:t>:</w:t>
      </w:r>
    </w:p>
    <w:p w14:paraId="5F69D591">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构建展示检测结果的用户界面。</w:t>
      </w:r>
    </w:p>
    <w:p w14:paraId="7A330D57">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popup.js 在加载时：</w:t>
      </w:r>
    </w:p>
    <w:p w14:paraId="1393B181">
      <w:pPr>
        <w:pStyle w:val="23"/>
        <w:numPr>
          <w:ilvl w:val="0"/>
          <w:numId w:val="15"/>
        </w:numPr>
        <w:spacing w:before="193" w:beforeLines="50" w:after="193" w:afterLines="50"/>
        <w:ind w:firstLineChars="0"/>
        <w:jc w:val="both"/>
        <w:rPr>
          <w:rFonts w:ascii="Times New Roman" w:hAnsi="Times New Roman" w:eastAsia="楷体" w:cs="Times New Roman"/>
        </w:rPr>
      </w:pPr>
      <w:r>
        <w:rPr>
          <w:rFonts w:ascii="Times New Roman" w:hAnsi="Times New Roman" w:eastAsia="楷体" w:cs="Times New Roman"/>
        </w:rPr>
        <w:t>尝试从 browser.storage.local.get("detectionResult") 读取最近一次的检测结果。</w:t>
      </w:r>
    </w:p>
    <w:p w14:paraId="240D4EBF">
      <w:pPr>
        <w:pStyle w:val="23"/>
        <w:numPr>
          <w:ilvl w:val="0"/>
          <w:numId w:val="15"/>
        </w:numPr>
        <w:spacing w:before="193" w:beforeLines="50" w:after="193" w:afterLines="50"/>
        <w:ind w:firstLineChars="0"/>
        <w:jc w:val="both"/>
        <w:rPr>
          <w:rFonts w:ascii="Times New Roman" w:hAnsi="Times New Roman" w:eastAsia="楷体" w:cs="Times New Roman"/>
        </w:rPr>
      </w:pPr>
      <w:r>
        <w:rPr>
          <w:rFonts w:ascii="Times New Roman" w:hAnsi="Times New Roman" w:eastAsia="楷体" w:cs="Times New Roman"/>
        </w:rPr>
        <w:t>或者向 Background Script 发送消息 (browser.runtime.sendMessage({type: "GET_RESULT"})) 请求最新结果。</w:t>
      </w:r>
    </w:p>
    <w:p w14:paraId="2D92C7A9">
      <w:pPr>
        <w:pStyle w:val="23"/>
        <w:numPr>
          <w:ilvl w:val="0"/>
          <w:numId w:val="15"/>
        </w:numPr>
        <w:spacing w:before="193" w:beforeLines="50" w:after="193" w:afterLines="50"/>
        <w:ind w:firstLineChars="0"/>
        <w:jc w:val="both"/>
        <w:rPr>
          <w:rFonts w:ascii="Times New Roman" w:hAnsi="Times New Roman" w:eastAsia="楷体" w:cs="Times New Roman"/>
        </w:rPr>
      </w:pPr>
      <w:r>
        <w:rPr>
          <w:rFonts w:ascii="Times New Roman" w:hAnsi="Times New Roman" w:eastAsia="楷体" w:cs="Times New Roman"/>
        </w:rPr>
        <w:t>根据获取的结果，动态更新 popup.html 中的元素，展示检测标签、置信度（可能用进度条或百分比）、可展开/折叠的详细推理步骤列表等。</w:t>
      </w:r>
    </w:p>
    <w:p w14:paraId="730262CD">
      <w:pPr>
        <w:pStyle w:val="27"/>
        <w:numPr>
          <w:ilvl w:val="1"/>
          <w:numId w:val="2"/>
        </w:numPr>
        <w:jc w:val="both"/>
        <w:outlineLvl w:val="1"/>
        <w:rPr>
          <w:rFonts w:eastAsia="楷体" w:cs="Times New Roman"/>
        </w:rPr>
      </w:pPr>
      <w:bookmarkStart w:id="18" w:name="_Toc195608357"/>
      <w:r>
        <w:rPr>
          <w:rFonts w:eastAsia="楷体" w:cs="Times New Roman"/>
        </w:rPr>
        <w:t>关键技术选型理由与优势</w:t>
      </w:r>
      <w:bookmarkEnd w:id="18"/>
    </w:p>
    <w:p w14:paraId="3D954C75">
      <w:pPr>
        <w:pStyle w:val="26"/>
        <w:spacing w:before="193" w:beforeLines="50" w:after="193" w:afterLines="50"/>
        <w:ind w:firstLine="480"/>
        <w:jc w:val="both"/>
        <w:rPr>
          <w:rFonts w:eastAsia="楷体"/>
        </w:rPr>
      </w:pPr>
      <w:r>
        <w:rPr>
          <w:rFonts w:eastAsia="楷体"/>
        </w:rPr>
        <w:t>本项目选用了一系列先进技术以确保系统的高性能和高可解释性：</w:t>
      </w:r>
    </w:p>
    <w:p w14:paraId="23A2F341">
      <w:pPr>
        <w:pStyle w:val="26"/>
        <w:spacing w:before="193" w:beforeLines="50" w:after="193" w:afterLines="50"/>
        <w:ind w:firstLine="482"/>
        <w:jc w:val="both"/>
        <w:rPr>
          <w:rFonts w:eastAsia="楷体" w:cs="Times New Roman"/>
        </w:rPr>
      </w:pPr>
      <w:r>
        <w:rPr>
          <w:rFonts w:hint="eastAsia" w:eastAsia="楷体" w:cs="Times New Roman"/>
          <w:b/>
          <w:bCs/>
        </w:rPr>
        <w:t>（1）</w:t>
      </w:r>
      <w:r>
        <w:rPr>
          <w:rFonts w:eastAsia="楷体" w:cs="Times New Roman"/>
          <w:b/>
          <w:bCs/>
        </w:rPr>
        <w:t>预训练语言模型 (如 RoBERTa-wwm-ext)</w:t>
      </w:r>
      <w:r>
        <w:rPr>
          <w:rFonts w:eastAsia="楷体" w:cs="Times New Roman"/>
        </w:rPr>
        <w:t>: 因其在中文 NLP 任务上的 SOTA 表现和强大的语义理解能力被选作文本处理基础，Hugging Face 生态使其易于使用和微调。</w:t>
      </w:r>
      <w:r>
        <w:rPr>
          <w:rFonts w:eastAsia="楷体" w:cs="Times New Roman"/>
          <w:b/>
          <w:bCs/>
        </w:rPr>
        <w:t>优势</w:t>
      </w:r>
      <w:r>
        <w:rPr>
          <w:rFonts w:eastAsia="楷体" w:cs="Times New Roman"/>
        </w:rPr>
        <w:t>: 为高精度检测奠定基础。</w:t>
      </w:r>
    </w:p>
    <w:p w14:paraId="3D5ADAC8">
      <w:pPr>
        <w:pStyle w:val="26"/>
        <w:spacing w:before="193" w:beforeLines="50" w:after="193" w:afterLines="50"/>
        <w:ind w:firstLine="482"/>
        <w:jc w:val="both"/>
        <w:rPr>
          <w:rFonts w:eastAsia="楷体" w:cs="Times New Roman"/>
        </w:rPr>
      </w:pPr>
      <w:r>
        <w:rPr>
          <w:rFonts w:hint="eastAsia" w:eastAsia="楷体" w:cs="Times New Roman"/>
          <w:b/>
          <w:bCs/>
        </w:rPr>
        <w:t>（2）</w:t>
      </w:r>
      <w:r>
        <w:rPr>
          <w:rFonts w:eastAsia="楷体" w:cs="Times New Roman"/>
          <w:b/>
          <w:bCs/>
        </w:rPr>
        <w:t>HAMMER 架构</w:t>
      </w:r>
      <w:r>
        <w:rPr>
          <w:rFonts w:eastAsia="楷体" w:cs="Times New Roman"/>
        </w:rPr>
        <w:t>: 作为先进的多模态融合框架，能有效整合图文信息，提升对多模态伪造的检测能力。</w:t>
      </w:r>
      <w:r>
        <w:rPr>
          <w:rFonts w:eastAsia="楷体" w:cs="Times New Roman"/>
          <w:b/>
          <w:bCs/>
        </w:rPr>
        <w:t>优势</w:t>
      </w:r>
      <w:r>
        <w:rPr>
          <w:rFonts w:eastAsia="楷体" w:cs="Times New Roman"/>
        </w:rPr>
        <w:t>: 突破单模态局限，应对复杂伪造。</w:t>
      </w:r>
    </w:p>
    <w:p w14:paraId="61880026">
      <w:pPr>
        <w:pStyle w:val="26"/>
        <w:spacing w:before="193" w:beforeLines="50" w:after="193" w:afterLines="50"/>
        <w:ind w:firstLine="482"/>
        <w:jc w:val="both"/>
        <w:rPr>
          <w:rFonts w:eastAsia="楷体" w:cs="Times New Roman"/>
        </w:rPr>
      </w:pPr>
      <w:r>
        <w:rPr>
          <w:rFonts w:hint="eastAsia" w:eastAsia="楷体" w:cs="Times New Roman"/>
          <w:b/>
          <w:bCs/>
        </w:rPr>
        <w:t>（3）</w:t>
      </w:r>
      <w:r>
        <w:rPr>
          <w:rFonts w:eastAsia="楷体" w:cs="Times New Roman"/>
          <w:b/>
          <w:bCs/>
        </w:rPr>
        <w:t>检索增强生成 (RAG)</w:t>
      </w:r>
      <w:r>
        <w:rPr>
          <w:rFonts w:eastAsia="楷体" w:cs="Times New Roman"/>
        </w:rPr>
        <w:t>: 用于结合外部知识库，缓解模型“幻觉”，提供事实依据。</w:t>
      </w:r>
      <w:r>
        <w:rPr>
          <w:rFonts w:eastAsia="楷体" w:cs="Times New Roman"/>
          <w:b/>
          <w:bCs/>
        </w:rPr>
        <w:t>优势</w:t>
      </w:r>
      <w:r>
        <w:rPr>
          <w:rFonts w:eastAsia="楷体" w:cs="Times New Roman"/>
        </w:rPr>
        <w:t>: 提高事实准确性、可解释性（溯源）和对新知识的适应力。</w:t>
      </w:r>
    </w:p>
    <w:p w14:paraId="397A954F">
      <w:pPr>
        <w:pStyle w:val="26"/>
        <w:spacing w:before="193" w:beforeLines="50" w:after="193" w:afterLines="50"/>
        <w:ind w:firstLine="482"/>
        <w:jc w:val="both"/>
        <w:rPr>
          <w:rFonts w:eastAsia="楷体" w:cs="Times New Roman"/>
        </w:rPr>
      </w:pPr>
      <w:r>
        <w:rPr>
          <w:rFonts w:hint="eastAsia" w:eastAsia="楷体" w:cs="Times New Roman"/>
          <w:b/>
          <w:bCs/>
        </w:rPr>
        <w:t>（4）</w:t>
      </w:r>
      <w:r>
        <w:rPr>
          <w:rFonts w:eastAsia="楷体" w:cs="Times New Roman"/>
          <w:b/>
          <w:bCs/>
        </w:rPr>
        <w:t>思维链 (CoT)</w:t>
      </w:r>
      <w:r>
        <w:rPr>
          <w:rFonts w:eastAsia="楷体" w:cs="Times New Roman"/>
        </w:rPr>
        <w:t>: 用于引导模型生成结构化、分步骤的推理过程。</w:t>
      </w:r>
      <w:r>
        <w:rPr>
          <w:rFonts w:eastAsia="楷体" w:cs="Times New Roman"/>
          <w:b/>
          <w:bCs/>
        </w:rPr>
        <w:t>优势</w:t>
      </w:r>
      <w:r>
        <w:rPr>
          <w:rFonts w:eastAsia="楷体" w:cs="Times New Roman"/>
        </w:rPr>
        <w:t>: 提升推理任务性能，使“思考”过程透明可追踪，增强可解释性。</w:t>
      </w:r>
    </w:p>
    <w:p w14:paraId="2EBED9EE">
      <w:pPr>
        <w:pStyle w:val="26"/>
        <w:spacing w:before="193" w:beforeLines="50" w:after="193" w:afterLines="50"/>
        <w:ind w:firstLine="482"/>
        <w:jc w:val="both"/>
        <w:rPr>
          <w:rFonts w:eastAsia="楷体" w:cs="Times New Roman"/>
        </w:rPr>
      </w:pPr>
      <w:r>
        <w:rPr>
          <w:rFonts w:hint="eastAsia" w:eastAsia="楷体" w:cs="Times New Roman"/>
          <w:b/>
          <w:bCs/>
        </w:rPr>
        <w:t>（5）</w:t>
      </w:r>
      <w:r>
        <w:rPr>
          <w:rFonts w:eastAsia="楷体" w:cs="Times New Roman"/>
          <w:b/>
          <w:bCs/>
        </w:rPr>
        <w:t>因果推断/分析</w:t>
      </w:r>
      <w:r>
        <w:rPr>
          <w:rFonts w:eastAsia="楷体" w:cs="Times New Roman"/>
        </w:rPr>
        <w:t>: 用于超越相关性，探究特征对结果的真实因果影响。</w:t>
      </w:r>
      <w:r>
        <w:rPr>
          <w:rFonts w:eastAsia="楷体" w:cs="Times New Roman"/>
          <w:b/>
          <w:bCs/>
        </w:rPr>
        <w:t>优势</w:t>
      </w:r>
      <w:r>
        <w:rPr>
          <w:rFonts w:eastAsia="楷体" w:cs="Times New Roman"/>
        </w:rPr>
        <w:t>: 提供更深层可靠的解释，提升模型鲁棒性和泛化能力。</w:t>
      </w:r>
    </w:p>
    <w:p w14:paraId="6ABB5E51">
      <w:pPr>
        <w:pStyle w:val="26"/>
        <w:spacing w:before="193" w:beforeLines="50" w:after="193" w:afterLines="50"/>
        <w:ind w:firstLine="482"/>
        <w:jc w:val="both"/>
        <w:rPr>
          <w:rFonts w:eastAsia="楷体" w:cs="Times New Roman"/>
        </w:rPr>
      </w:pPr>
      <w:r>
        <w:rPr>
          <w:rFonts w:hint="eastAsia" w:eastAsia="楷体" w:cs="Times New Roman"/>
          <w:b/>
          <w:bCs/>
        </w:rPr>
        <w:t>（6）</w:t>
      </w:r>
      <w:r>
        <w:rPr>
          <w:rFonts w:eastAsia="楷体" w:cs="Times New Roman"/>
          <w:b/>
          <w:bCs/>
        </w:rPr>
        <w:t>微调技术 (Fine-tuning)</w:t>
      </w:r>
      <w:r>
        <w:rPr>
          <w:rFonts w:eastAsia="楷体" w:cs="Times New Roman"/>
        </w:rPr>
        <w:t>: 将预训练模型的通用知识高效迁移到特定检测任务。</w:t>
      </w:r>
      <w:r>
        <w:rPr>
          <w:rFonts w:eastAsia="楷体" w:cs="Times New Roman"/>
          <w:b/>
          <w:bCs/>
        </w:rPr>
        <w:t>优势</w:t>
      </w:r>
      <w:r>
        <w:rPr>
          <w:rFonts w:eastAsia="楷体" w:cs="Times New Roman"/>
        </w:rPr>
        <w:t>: 相比从零训练，效率高、效果好，所需标注数据相对较少。</w:t>
      </w:r>
    </w:p>
    <w:p w14:paraId="311E47FB">
      <w:pPr>
        <w:pStyle w:val="23"/>
        <w:numPr>
          <w:ilvl w:val="1"/>
          <w:numId w:val="2"/>
        </w:numPr>
        <w:spacing w:before="193" w:beforeLines="50" w:after="193" w:afterLines="50"/>
        <w:ind w:firstLineChars="0"/>
        <w:outlineLvl w:val="1"/>
        <w:rPr>
          <w:rFonts w:ascii="Times New Roman" w:hAnsi="Times New Roman" w:eastAsia="楷体" w:cs="Times New Roman"/>
          <w:b/>
          <w:bCs/>
        </w:rPr>
      </w:pPr>
      <w:bookmarkStart w:id="19" w:name="_Toc195608358"/>
      <w:r>
        <w:rPr>
          <w:rFonts w:ascii="Times New Roman" w:hAnsi="Times New Roman" w:eastAsia="楷体" w:cs="Times New Roman"/>
          <w:b/>
          <w:bCs/>
        </w:rPr>
        <w:t>开发工具与环境</w:t>
      </w:r>
      <w:bookmarkEnd w:id="19"/>
    </w:p>
    <w:p w14:paraId="71BC3A01">
      <w:pPr>
        <w:pStyle w:val="26"/>
        <w:spacing w:before="193" w:beforeLines="50" w:after="193" w:afterLines="50"/>
        <w:ind w:firstLine="482"/>
        <w:jc w:val="both"/>
        <w:rPr>
          <w:rFonts w:hint="eastAsia" w:ascii="楷体" w:hAnsi="楷体" w:eastAsia="楷体"/>
        </w:rPr>
      </w:pPr>
      <w:r>
        <w:rPr>
          <w:rFonts w:hint="eastAsia" w:ascii="楷体" w:hAnsi="楷体" w:eastAsia="楷体"/>
          <w:b/>
          <w:bCs/>
        </w:rPr>
        <w:t>（1）</w:t>
      </w:r>
      <w:r>
        <w:rPr>
          <w:rFonts w:ascii="楷体" w:hAnsi="楷体" w:eastAsia="楷体"/>
          <w:b/>
          <w:bCs/>
        </w:rPr>
        <w:t>编程语言</w:t>
      </w:r>
      <w:r>
        <w:rPr>
          <w:rFonts w:ascii="楷体" w:hAnsi="楷体" w:eastAsia="楷体"/>
        </w:rPr>
        <w:t>: Python 3.8+ (</w:t>
      </w:r>
      <w:r>
        <w:rPr>
          <w:rFonts w:ascii="楷体" w:hAnsi="楷体" w:eastAsia="楷体" w:cs="Times New Roman"/>
        </w:rPr>
        <w:t>使用</w:t>
      </w:r>
      <w:r>
        <w:rPr>
          <w:rFonts w:ascii="楷体" w:hAnsi="楷体" w:eastAsia="楷体"/>
        </w:rPr>
        <w:t xml:space="preserve"> Anaconda 管理环境)。</w:t>
      </w:r>
    </w:p>
    <w:p w14:paraId="5D0A1FB0">
      <w:pPr>
        <w:pStyle w:val="26"/>
        <w:spacing w:before="193" w:beforeLines="50" w:after="193" w:afterLines="50"/>
        <w:ind w:firstLine="482"/>
        <w:jc w:val="both"/>
        <w:rPr>
          <w:rFonts w:hint="eastAsia" w:ascii="楷体" w:hAnsi="楷体" w:eastAsia="楷体"/>
        </w:rPr>
      </w:pPr>
      <w:r>
        <w:rPr>
          <w:rFonts w:hint="eastAsia" w:ascii="楷体" w:hAnsi="楷体" w:eastAsia="楷体"/>
          <w:b/>
          <w:bCs/>
        </w:rPr>
        <w:t>（2）</w:t>
      </w:r>
      <w:r>
        <w:rPr>
          <w:rFonts w:ascii="楷体" w:hAnsi="楷体" w:eastAsia="楷体"/>
          <w:b/>
          <w:bCs/>
        </w:rPr>
        <w:t>核心库 (部分)</w:t>
      </w:r>
      <w:r>
        <w:rPr>
          <w:rFonts w:ascii="楷体" w:hAnsi="楷体" w:eastAsia="楷体"/>
        </w:rPr>
        <w:t>:</w:t>
      </w:r>
    </w:p>
    <w:p w14:paraId="686E8F5B">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通用: PyTorch, Hugging Face (Transformers, Tokenizers), NumPy, Pandas, Scikit-learn。</w:t>
      </w:r>
    </w:p>
    <w:p w14:paraId="747E8FE4">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Web: FastAPI, Uvicorn, Gunicorn。</w:t>
      </w:r>
    </w:p>
    <w:p w14:paraId="36630501">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RAG: FAISS/Milvus Client, Sentence-Transformers。</w:t>
      </w:r>
    </w:p>
    <w:p w14:paraId="0FC3D5DA">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多模态: Torchvision, timm, Pillow, OpenCV, scikit-image。</w:t>
      </w:r>
    </w:p>
    <w:p w14:paraId="66EFC18B">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其他: ruamel_yaml, TensorBoard, Matplotlib, NLTK, spaCy, jieba, setuptools。</w:t>
      </w:r>
    </w:p>
    <w:p w14:paraId="16E0D7ED">
      <w:pPr>
        <w:pStyle w:val="26"/>
        <w:spacing w:before="193" w:beforeLines="50" w:after="193" w:afterLines="50"/>
        <w:ind w:firstLine="480"/>
        <w:jc w:val="both"/>
        <w:rPr>
          <w:rFonts w:hint="eastAsia" w:ascii="楷体" w:hAnsi="楷体" w:eastAsia="楷体"/>
        </w:rPr>
      </w:pPr>
      <w:r>
        <w:rPr>
          <w:rFonts w:hint="eastAsia" w:ascii="楷体" w:hAnsi="楷体" w:eastAsia="楷体"/>
        </w:rPr>
        <w:t>（3）</w:t>
      </w:r>
      <w:r>
        <w:rPr>
          <w:rFonts w:ascii="楷体" w:hAnsi="楷体" w:eastAsia="楷体"/>
          <w:b/>
          <w:bCs/>
        </w:rPr>
        <w:t>数据库</w:t>
      </w:r>
      <w:r>
        <w:rPr>
          <w:rFonts w:ascii="楷体" w:hAnsi="楷体" w:eastAsia="楷体"/>
        </w:rPr>
        <w:t>: Vector DB (FAISS, Milvus), Document Store (PostgreSQL, 文件系统等)。</w:t>
      </w:r>
    </w:p>
    <w:p w14:paraId="4AC85E30">
      <w:pPr>
        <w:pStyle w:val="26"/>
        <w:spacing w:before="193" w:beforeLines="50" w:after="193" w:afterLines="50" w:line="240" w:lineRule="auto"/>
        <w:ind w:firstLine="480"/>
        <w:jc w:val="both"/>
        <w:rPr>
          <w:rFonts w:hint="eastAsia" w:ascii="楷体" w:hAnsi="楷体" w:eastAsia="楷体"/>
        </w:rPr>
      </w:pPr>
      <w:r>
        <w:rPr>
          <w:rFonts w:hint="eastAsia" w:ascii="楷体" w:hAnsi="楷体" w:eastAsia="楷体"/>
        </w:rPr>
        <w:t>（4）</w:t>
      </w:r>
      <w:r>
        <w:rPr>
          <w:rFonts w:ascii="楷体" w:hAnsi="楷体" w:eastAsia="楷体"/>
          <w:b/>
          <w:bCs/>
        </w:rPr>
        <w:t>开发环境</w:t>
      </w:r>
      <w:r>
        <w:rPr>
          <w:rFonts w:ascii="楷体" w:hAnsi="楷体" w:eastAsia="楷体"/>
        </w:rPr>
        <w:t>: Windows 11 (开发) / Linux (部署), VS Code, Git/GitHub。</w:t>
      </w:r>
    </w:p>
    <w:p w14:paraId="03D22F08">
      <w:pPr>
        <w:pStyle w:val="26"/>
        <w:spacing w:before="193" w:beforeLines="50" w:after="193" w:afterLines="50" w:line="240" w:lineRule="auto"/>
        <w:ind w:firstLine="480"/>
        <w:jc w:val="both"/>
        <w:rPr>
          <w:rFonts w:hint="eastAsia" w:ascii="楷体" w:hAnsi="楷体" w:eastAsia="楷体"/>
        </w:rPr>
      </w:pPr>
      <w:r>
        <w:rPr>
          <w:rFonts w:hint="eastAsia" w:ascii="楷体" w:hAnsi="楷体" w:eastAsia="楷体"/>
        </w:rPr>
        <w:t>（5）</w:t>
      </w:r>
      <w:r>
        <w:rPr>
          <w:rFonts w:ascii="楷体" w:hAnsi="楷体" w:eastAsia="楷体"/>
          <w:b/>
          <w:bCs/>
        </w:rPr>
        <w:t>容器化</w:t>
      </w:r>
      <w:r>
        <w:rPr>
          <w:rFonts w:ascii="楷体" w:hAnsi="楷体" w:eastAsia="楷体"/>
        </w:rPr>
        <w:t>: Docker, Docker Compose。</w:t>
      </w:r>
    </w:p>
    <w:p w14:paraId="31630659">
      <w:pPr>
        <w:pStyle w:val="26"/>
        <w:spacing w:before="193" w:beforeLines="50" w:after="193" w:afterLines="50" w:line="240" w:lineRule="auto"/>
        <w:ind w:firstLine="480"/>
        <w:jc w:val="both"/>
      </w:pPr>
      <w:r>
        <w:rPr>
          <w:rFonts w:hint="eastAsia" w:ascii="楷体" w:hAnsi="楷体" w:eastAsia="楷体"/>
        </w:rPr>
        <w:t>（6）</w:t>
      </w:r>
      <w:r>
        <w:rPr>
          <w:rFonts w:ascii="楷体" w:hAnsi="楷体" w:eastAsia="楷体"/>
          <w:b/>
          <w:bCs/>
        </w:rPr>
        <w:t>硬件</w:t>
      </w:r>
      <w:r>
        <w:rPr>
          <w:rFonts w:ascii="楷体" w:hAnsi="楷体" w:eastAsia="楷体"/>
        </w:rPr>
        <w:t>: 开发用标准 PC (8GB+ RAM)，训练/推理使用 NVIDIA GPU (如 RTX 4060) 及兼容的 CUDA 版本 (如 11.3/12.7)。</w:t>
      </w:r>
    </w:p>
    <w:p w14:paraId="3EF73FE7">
      <w:pPr>
        <w:pStyle w:val="28"/>
        <w:numPr>
          <w:ilvl w:val="0"/>
          <w:numId w:val="2"/>
        </w:numPr>
        <w:rPr>
          <w:rStyle w:val="30"/>
          <w:rFonts w:cs="Times New Roman"/>
        </w:rPr>
      </w:pPr>
      <w:r>
        <w:rPr>
          <w:rFonts w:eastAsia="楷体" w:cs="Times New Roman"/>
          <w:sz w:val="24"/>
        </w:rPr>
        <w:br w:type="page"/>
      </w:r>
      <w:bookmarkStart w:id="20" w:name="_Toc195608359"/>
      <w:r>
        <w:rPr>
          <w:rFonts w:eastAsia="楷体" w:cs="Times New Roman"/>
        </w:rPr>
        <w:t>核心算法：基于因果分析的伪造检测算法</w:t>
      </w:r>
      <w:bookmarkEnd w:id="20"/>
    </w:p>
    <w:p w14:paraId="2E5B43E8">
      <w:pPr>
        <w:pStyle w:val="27"/>
        <w:numPr>
          <w:ilvl w:val="1"/>
          <w:numId w:val="2"/>
        </w:numPr>
        <w:jc w:val="both"/>
        <w:outlineLvl w:val="1"/>
        <w:rPr>
          <w:rFonts w:eastAsia="楷体" w:cs="Times New Roman"/>
        </w:rPr>
      </w:pPr>
      <w:bookmarkStart w:id="21" w:name="_Toc195608360"/>
      <w:r>
        <w:rPr>
          <w:rFonts w:eastAsia="楷体" w:cs="Times New Roman"/>
        </w:rPr>
        <w:t>引言：算法概述</w:t>
      </w:r>
      <w:bookmarkEnd w:id="21"/>
    </w:p>
    <w:p w14:paraId="7E48DD97">
      <w:pPr>
        <w:spacing w:before="193" w:beforeLines="50" w:after="193" w:afterLines="50"/>
        <w:ind w:firstLine="480" w:firstLineChars="200"/>
        <w:jc w:val="both"/>
        <w:rPr>
          <w:rFonts w:ascii="Times New Roman" w:hAnsi="Times New Roman" w:eastAsia="楷体" w:cs="Times New Roman"/>
        </w:rPr>
      </w:pPr>
      <w:r>
        <w:rPr>
          <w:rFonts w:ascii="Times New Roman" w:hAnsi="Times New Roman" w:eastAsia="楷体" w:cs="Times New Roman"/>
          <w:color w:val="1B1C1D"/>
        </w:rPr>
        <w:t>本项目采用的核心分析方法之一是</w:t>
      </w:r>
      <w:r>
        <w:rPr>
          <w:rFonts w:ascii="Times New Roman" w:hAnsi="Times New Roman" w:eastAsia="楷体" w:cs="Times New Roman"/>
          <w:b/>
          <w:bCs/>
          <w:color w:val="1B1C1D"/>
        </w:rPr>
        <w:t>基于因果分析的伪造检查算法</w:t>
      </w:r>
      <w:r>
        <w:rPr>
          <w:rFonts w:ascii="Times New Roman" w:hAnsi="Times New Roman" w:eastAsia="楷体" w:cs="Times New Roman"/>
          <w:color w:val="1B1C1D"/>
        </w:rPr>
        <w:t>。该算法植根于因果推理理论，其核心目标是超越传统机器学习对数据统计相关性的依赖，深入探究新闻文本特征与其真伪判断之间的</w:t>
      </w:r>
      <w:r>
        <w:rPr>
          <w:rFonts w:ascii="Times New Roman" w:hAnsi="Times New Roman" w:eastAsia="楷体" w:cs="Times New Roman"/>
          <w:b/>
          <w:bCs/>
          <w:color w:val="1B1C1D"/>
        </w:rPr>
        <w:t>因果关系</w:t>
      </w:r>
      <w:r>
        <w:rPr>
          <w:rFonts w:ascii="Times New Roman" w:hAnsi="Times New Roman" w:eastAsia="楷体" w:cs="Times New Roman"/>
          <w:color w:val="1B1C1D"/>
        </w:rPr>
        <w:t>。</w:t>
      </w:r>
    </w:p>
    <w:p w14:paraId="4C69E08B">
      <w:pPr>
        <w:spacing w:before="193" w:beforeLines="50" w:after="193" w:afterLines="50"/>
        <w:ind w:firstLine="480" w:firstLineChars="200"/>
        <w:jc w:val="both"/>
        <w:rPr>
          <w:rFonts w:ascii="Times New Roman" w:hAnsi="Times New Roman" w:eastAsia="楷体" w:cs="Times New Roman"/>
        </w:rPr>
      </w:pPr>
      <w:r>
        <w:rPr>
          <w:rFonts w:ascii="Times New Roman" w:hAnsi="Times New Roman" w:eastAsia="楷体" w:cs="Times New Roman"/>
          <w:color w:val="1B1C1D"/>
        </w:rPr>
        <w:t>传统方法易受数据偏见和表面特征的误导，因为“相关性不等于因果性”。本算法通过主动构建和分析</w:t>
      </w:r>
      <w:r>
        <w:rPr>
          <w:rFonts w:ascii="Times New Roman" w:hAnsi="Times New Roman" w:eastAsia="楷体" w:cs="Times New Roman"/>
          <w:b/>
          <w:bCs/>
          <w:color w:val="1B1C1D"/>
        </w:rPr>
        <w:t>反事实情境</w:t>
      </w:r>
      <w:r>
        <w:rPr>
          <w:rFonts w:ascii="Times New Roman" w:hAnsi="Times New Roman" w:eastAsia="楷体" w:cs="Times New Roman"/>
          <w:color w:val="1B1C1D"/>
        </w:rPr>
        <w:t>（例如，“如果改变文本中的某个特征 X，其真伪判断 Y 会如何变化？”），模拟了人类基于逻辑和证据进行判断的过程，从而克服了上述局限性。</w:t>
      </w:r>
    </w:p>
    <w:p w14:paraId="14D8038C">
      <w:pPr>
        <w:spacing w:before="193" w:beforeLines="50" w:after="193" w:afterLines="50"/>
        <w:ind w:firstLine="480" w:firstLineChars="200"/>
        <w:jc w:val="both"/>
        <w:rPr>
          <w:rFonts w:ascii="Times New Roman" w:hAnsi="Times New Roman" w:eastAsia="楷体" w:cs="Times New Roman"/>
        </w:rPr>
      </w:pPr>
      <w:r>
        <w:rPr>
          <w:rFonts w:ascii="Times New Roman" w:hAnsi="Times New Roman" w:eastAsia="楷体" w:cs="Times New Roman"/>
          <w:color w:val="1B1C1D"/>
        </w:rPr>
        <w:t>该算法不仅旨在判断新闻的真伪（回答“是真是假？”），更致力于提供强大的</w:t>
      </w:r>
      <w:r>
        <w:rPr>
          <w:rFonts w:ascii="Times New Roman" w:hAnsi="Times New Roman" w:eastAsia="楷体" w:cs="Times New Roman"/>
          <w:b/>
          <w:bCs/>
          <w:color w:val="1B1C1D"/>
        </w:rPr>
        <w:t>可解释性</w:t>
      </w:r>
      <w:r>
        <w:rPr>
          <w:rFonts w:ascii="Times New Roman" w:hAnsi="Times New Roman" w:eastAsia="楷体" w:cs="Times New Roman"/>
          <w:color w:val="1B1C1D"/>
        </w:rPr>
        <w:t>，能够回答“</w:t>
      </w:r>
      <w:r>
        <w:rPr>
          <w:rFonts w:ascii="Times New Roman" w:hAnsi="Times New Roman" w:eastAsia="楷体" w:cs="Times New Roman"/>
          <w:b/>
          <w:bCs/>
          <w:color w:val="1B1C1D"/>
        </w:rPr>
        <w:t>为什么</w:t>
      </w:r>
      <w:r>
        <w:rPr>
          <w:rFonts w:ascii="Times New Roman" w:hAnsi="Times New Roman" w:eastAsia="楷体" w:cs="Times New Roman"/>
          <w:color w:val="1B1C1D"/>
        </w:rPr>
        <w:t>这篇新闻被判定为真/假？”以及“哪些因素对判断结果的</w:t>
      </w:r>
      <w:r>
        <w:rPr>
          <w:rFonts w:ascii="Times New Roman" w:hAnsi="Times New Roman" w:eastAsia="楷体" w:cs="Times New Roman"/>
          <w:b/>
          <w:bCs/>
          <w:color w:val="1B1C1D"/>
        </w:rPr>
        <w:t>影响最大</w:t>
      </w:r>
      <w:r>
        <w:rPr>
          <w:rFonts w:ascii="Times New Roman" w:hAnsi="Times New Roman" w:eastAsia="楷体" w:cs="Times New Roman"/>
          <w:color w:val="1B1C1D"/>
        </w:rPr>
        <w:t>？”。这种透明度和深度分析能力使得检测结果更加可靠，并能为内容生产者或用户提供具体的改进方向。</w:t>
      </w:r>
    </w:p>
    <w:p w14:paraId="3E0CDD8A">
      <w:pPr>
        <w:pStyle w:val="27"/>
        <w:numPr>
          <w:ilvl w:val="1"/>
          <w:numId w:val="2"/>
        </w:numPr>
        <w:jc w:val="both"/>
        <w:outlineLvl w:val="1"/>
        <w:rPr>
          <w:rFonts w:eastAsia="楷体" w:cs="Times New Roman"/>
        </w:rPr>
      </w:pPr>
      <w:bookmarkStart w:id="22" w:name="_Toc195608361"/>
      <w:r>
        <w:rPr>
          <w:rFonts w:eastAsia="楷体" w:cs="Times New Roman"/>
        </w:rPr>
        <w:t>算法理论基础</w:t>
      </w:r>
      <w:bookmarkEnd w:id="22"/>
    </w:p>
    <w:p w14:paraId="0E9BBC25">
      <w:pPr>
        <w:pStyle w:val="4"/>
        <w:spacing w:before="193" w:beforeLines="50" w:after="193" w:afterLines="50"/>
        <w:jc w:val="both"/>
        <w:rPr>
          <w:rFonts w:ascii="Times New Roman" w:hAnsi="Times New Roman" w:eastAsia="楷体" w:cs="Times New Roman"/>
          <w:bCs/>
          <w:sz w:val="24"/>
        </w:rPr>
      </w:pPr>
      <w:r>
        <w:rPr>
          <w:rFonts w:ascii="Times New Roman" w:hAnsi="Times New Roman" w:eastAsia="楷体" w:cs="Times New Roman"/>
          <w:bCs/>
          <w:sz w:val="24"/>
        </w:rPr>
        <w:t>5.2.1 因果推理框架</w:t>
      </w:r>
    </w:p>
    <w:p w14:paraId="078D9616">
      <w:pPr>
        <w:spacing w:before="193" w:beforeLines="50" w:after="193" w:afterLines="50"/>
        <w:ind w:firstLine="480" w:firstLineChars="200"/>
        <w:jc w:val="both"/>
        <w:rPr>
          <w:rFonts w:ascii="Times New Roman" w:hAnsi="Times New Roman" w:eastAsia="楷体" w:cs="Times New Roman"/>
        </w:rPr>
      </w:pPr>
      <w:r>
        <w:rPr>
          <w:rFonts w:ascii="Times New Roman" w:hAnsi="Times New Roman" w:eastAsia="楷体" w:cs="Times New Roman"/>
          <w:color w:val="1B1C1D"/>
        </w:rPr>
        <w:t>本算法的理论基石是 Judea Pearl 教授提出的</w:t>
      </w:r>
      <w:r>
        <w:rPr>
          <w:rFonts w:ascii="Times New Roman" w:hAnsi="Times New Roman" w:eastAsia="楷体" w:cs="Times New Roman"/>
          <w:b/>
          <w:bCs/>
          <w:color w:val="1B1C1D"/>
        </w:rPr>
        <w:t>因果推理框架</w:t>
      </w:r>
      <w:r>
        <w:rPr>
          <w:rFonts w:ascii="Times New Roman" w:hAnsi="Times New Roman" w:eastAsia="楷体" w:cs="Times New Roman"/>
          <w:color w:val="1B1C1D"/>
        </w:rPr>
        <w:t>，这是一个用于形式化分析变量间因果关系的数学理论。其核心要素包括：</w:t>
      </w:r>
    </w:p>
    <w:p w14:paraId="5DC377C6">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有向无环图 (Directed Acyclic Graph - DAG)</w:t>
      </w:r>
      <w:r>
        <w:rPr>
          <w:rFonts w:eastAsia="楷体" w:cs="Times New Roman"/>
          <w:color w:val="1B1C1D"/>
        </w:rPr>
        <w:t>: 使用节点代表变量（如文本特征、真伪标签），有向边表示直接的因果关系。</w:t>
      </w:r>
    </w:p>
    <w:p w14:paraId="2ED6C019">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结构方程模型 (Structural Equation Model - SEM)</w:t>
      </w:r>
      <w:r>
        <w:rPr>
          <w:rFonts w:eastAsia="楷体" w:cs="Times New Roman"/>
          <w:color w:val="1B1C1D"/>
        </w:rPr>
        <w:t>: 一组数学方程式，用于定量描述 DAG 中变量之间的函数关系。</w:t>
      </w:r>
    </w:p>
    <w:p w14:paraId="7F943866">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干预演算 (do-calculus):</w:t>
      </w:r>
      <w:r>
        <w:rPr>
          <w:rFonts w:eastAsia="楷体" w:cs="Times New Roman"/>
          <w:color w:val="1B1C1D"/>
        </w:rPr>
        <w:t xml:space="preserve"> 一套形式化的推理规则，允许我们计算当我们主动“干预”（固定）某个变量的值时，其他变量的期望值会如何变化。</w:t>
      </w:r>
    </w:p>
    <w:p w14:paraId="74449F88">
      <w:pPr>
        <w:spacing w:before="193" w:beforeLines="50" w:after="193" w:afterLines="50"/>
        <w:ind w:firstLine="480" w:firstLineChars="200"/>
        <w:jc w:val="both"/>
        <w:rPr>
          <w:rFonts w:ascii="Times New Roman" w:hAnsi="Times New Roman" w:eastAsia="楷体" w:cs="Times New Roman"/>
          <w:color w:val="1B1C1D"/>
        </w:rPr>
      </w:pPr>
      <w:r>
        <w:rPr>
          <w:rFonts w:ascii="Times New Roman" w:hAnsi="Times New Roman" w:eastAsia="楷体" w:cs="Times New Roman"/>
          <w:color w:val="1B1C1D"/>
        </w:rPr>
        <w:t>该框架使我们能够区分和处理三个不同层次的因果问题：</w:t>
      </w:r>
    </w:p>
    <w:p w14:paraId="07A915A0">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关联 (Association):</w:t>
      </w:r>
      <w:r>
        <w:rPr>
          <w:rFonts w:eastAsia="楷体" w:cs="Times New Roman"/>
          <w:color w:val="1B1C1D"/>
        </w:rPr>
        <w:t xml:space="preserve"> 观察 </w:t>
      </w:r>
      <m:oMath>
        <m:r>
          <m:rPr/>
          <w:rPr>
            <w:rFonts w:ascii="Cambria Math" w:hAnsi="Cambria Math" w:eastAsia="楷体" w:cs="Times New Roman"/>
            <w:color w:val="1B1C1D"/>
          </w:rPr>
          <m:t>X</m:t>
        </m:r>
      </m:oMath>
      <w:r>
        <w:rPr>
          <w:rFonts w:eastAsia="楷体" w:cs="Times New Roman"/>
          <w:color w:val="1B1C1D"/>
        </w:rPr>
        <w:t xml:space="preserve"> 和 </w:t>
      </w:r>
      <m:oMath>
        <m:r>
          <m:rPr/>
          <w:rPr>
            <w:rFonts w:ascii="Cambria Math" w:hAnsi="Cambria Math" w:eastAsia="楷体" w:cs="Times New Roman"/>
            <w:color w:val="1B1C1D"/>
          </w:rPr>
          <m:t>Y</m:t>
        </m:r>
      </m:oMath>
      <w:r>
        <w:rPr>
          <w:rFonts w:eastAsia="楷体" w:cs="Times New Roman"/>
          <w:color w:val="1B1C1D"/>
        </w:rPr>
        <w:t xml:space="preserve"> 共同出现的模式或概率，即 </w:t>
      </w:r>
      <m:oMath>
        <m:r>
          <m:rPr/>
          <w:rPr>
            <w:rFonts w:ascii="Cambria Math" w:hAnsi="Cambria Math" w:eastAsia="楷体" w:cs="Times New Roman"/>
            <w:color w:val="1B1C1D"/>
          </w:rPr>
          <m:t>P</m:t>
        </m:r>
        <m:d>
          <m:dPr>
            <m:ctrlPr>
              <w:rPr>
                <w:rFonts w:ascii="Cambria Math" w:hAnsi="Cambria Math" w:eastAsia="楷体" w:cs="Times New Roman"/>
                <w:i/>
                <w:color w:val="1B1C1D"/>
              </w:rPr>
            </m:ctrlPr>
          </m:dPr>
          <m:e>
            <m:r>
              <m:rPr/>
              <w:rPr>
                <w:rFonts w:ascii="Cambria Math" w:hAnsi="Cambria Math" w:eastAsia="楷体" w:cs="Times New Roman"/>
                <w:color w:val="1B1C1D"/>
              </w:rPr>
              <m:t>Y</m:t>
            </m:r>
            <m:ctrlPr>
              <w:rPr>
                <w:rFonts w:ascii="Cambria Math" w:hAnsi="Cambria Math" w:eastAsia="楷体" w:cs="Times New Roman"/>
                <w:i/>
                <w:color w:val="1B1C1D"/>
              </w:rPr>
            </m:ctrlPr>
          </m:e>
          <m:e>
            <m:r>
              <m:rPr/>
              <w:rPr>
                <w:rFonts w:ascii="Cambria Math" w:hAnsi="Cambria Math" w:eastAsia="楷体" w:cs="Times New Roman"/>
                <w:color w:val="1B1C1D"/>
              </w:rPr>
              <m:t>X</m:t>
            </m:r>
            <m:ctrlPr>
              <w:rPr>
                <w:rFonts w:ascii="Cambria Math" w:hAnsi="Cambria Math" w:eastAsia="楷体" w:cs="Times New Roman"/>
                <w:i/>
                <w:color w:val="1B1C1D"/>
              </w:rPr>
            </m:ctrlPr>
          </m:e>
        </m:d>
      </m:oMath>
      <w:r>
        <w:rPr>
          <w:rFonts w:eastAsia="楷体" w:cs="Times New Roman"/>
          <w:color w:val="1B1C1D"/>
        </w:rPr>
        <w:t>。这是传统统计和机器学习主要关注的层面。</w:t>
      </w:r>
    </w:p>
    <w:p w14:paraId="7CAF6048">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干预 (Intervention)</w:t>
      </w:r>
      <w:r>
        <w:rPr>
          <w:rFonts w:eastAsia="楷体" w:cs="Times New Roman"/>
          <w:color w:val="1B1C1D"/>
        </w:rPr>
        <w:t xml:space="preserve">: 强制将 </w:t>
      </w:r>
      <m:oMath>
        <m:r>
          <m:rPr/>
          <w:rPr>
            <w:rFonts w:ascii="Cambria Math" w:hAnsi="Cambria Math" w:eastAsia="楷体" w:cs="Times New Roman"/>
            <w:color w:val="1B1C1D"/>
          </w:rPr>
          <m:t>X</m:t>
        </m:r>
      </m:oMath>
      <w:r>
        <w:rPr>
          <w:rFonts w:eastAsia="楷体" w:cs="Times New Roman"/>
          <w:color w:val="1B1C1D"/>
        </w:rPr>
        <w:t xml:space="preserve"> 设定为某个特定值（表示为 </w:t>
      </w:r>
      <m:oMath>
        <m:r>
          <m:rPr/>
          <w:rPr>
            <w:rFonts w:ascii="Cambria Math" w:hAnsi="Cambria Math" w:eastAsia="楷体" w:cs="Times New Roman"/>
            <w:color w:val="1B1C1D"/>
          </w:rPr>
          <m:t>do(X=x)</m:t>
        </m:r>
      </m:oMath>
      <w:r>
        <w:rPr>
          <w:rFonts w:eastAsia="楷体" w:cs="Times New Roman"/>
          <w:color w:val="1B1C1D"/>
        </w:rPr>
        <w:t xml:space="preserve">），观察 </w:t>
      </w:r>
      <m:oMath>
        <m:r>
          <m:rPr/>
          <w:rPr>
            <w:rFonts w:ascii="Cambria Math" w:hAnsi="Cambria Math" w:eastAsia="楷体" w:cs="Times New Roman"/>
            <w:color w:val="1B1C1D"/>
          </w:rPr>
          <m:t>Y</m:t>
        </m:r>
      </m:oMath>
      <w:r>
        <w:rPr>
          <w:rFonts w:eastAsia="楷体" w:cs="Times New Roman"/>
          <w:color w:val="1B1C1D"/>
        </w:rPr>
        <w:t xml:space="preserve"> 如何变化，即</w:t>
      </w:r>
      <m:oMath>
        <m:r>
          <m:rPr/>
          <w:rPr>
            <w:rFonts w:ascii="Cambria Math" w:hAnsi="Cambria Math" w:eastAsia="楷体" w:cs="Times New Roman"/>
            <w:color w:val="1B1C1D"/>
          </w:rPr>
          <m:t xml:space="preserve"> P(Y|do(X))</m:t>
        </m:r>
      </m:oMath>
      <w:r>
        <w:rPr>
          <w:rFonts w:eastAsia="楷体" w:cs="Times New Roman"/>
          <w:color w:val="1B1C1D"/>
        </w:rPr>
        <w:t xml:space="preserve">。这能帮助判断 </w:t>
      </w:r>
      <m:oMath>
        <m:r>
          <m:rPr/>
          <w:rPr>
            <w:rFonts w:ascii="Cambria Math" w:hAnsi="Cambria Math" w:eastAsia="楷体" w:cs="Times New Roman"/>
            <w:color w:val="1B1C1D"/>
          </w:rPr>
          <m:t>X</m:t>
        </m:r>
      </m:oMath>
      <w:r>
        <w:rPr>
          <w:rFonts w:eastAsia="楷体" w:cs="Times New Roman"/>
          <w:color w:val="1B1C1D"/>
        </w:rPr>
        <w:t xml:space="preserve"> 是否是 </w:t>
      </w:r>
      <m:oMath>
        <m:r>
          <m:rPr/>
          <w:rPr>
            <w:rFonts w:ascii="Cambria Math" w:hAnsi="Cambria Math" w:eastAsia="楷体" w:cs="Times New Roman"/>
            <w:color w:val="1B1C1D"/>
          </w:rPr>
          <m:t>Y</m:t>
        </m:r>
      </m:oMath>
      <w:r>
        <w:rPr>
          <w:rFonts w:eastAsia="楷体" w:cs="Times New Roman"/>
          <w:color w:val="1B1C1D"/>
        </w:rPr>
        <w:t xml:space="preserve"> 的原因。</w:t>
      </w:r>
    </w:p>
    <w:p w14:paraId="6F0D9D18">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反事实 (Counterfactual)</w:t>
      </w:r>
      <w:r>
        <w:rPr>
          <w:rFonts w:eastAsia="楷体" w:cs="Times New Roman"/>
          <w:color w:val="1B1C1D"/>
        </w:rPr>
        <w:t xml:space="preserve">: 思考“在已知当前 </w:t>
      </w:r>
      <m:oMath>
        <m:r>
          <m:rPr/>
          <w:rPr>
            <w:rFonts w:ascii="Cambria Math" w:hAnsi="Cambria Math" w:eastAsia="楷体" w:cs="Times New Roman"/>
            <w:color w:val="1B1C1D"/>
          </w:rPr>
          <m:t>X</m:t>
        </m:r>
      </m:oMath>
      <w:r>
        <w:rPr>
          <w:rFonts w:eastAsia="楷体" w:cs="Times New Roman"/>
          <w:color w:val="1B1C1D"/>
        </w:rPr>
        <w:t xml:space="preserve"> 和 </w:t>
      </w:r>
      <m:oMath>
        <m:r>
          <m:rPr/>
          <w:rPr>
            <w:rFonts w:ascii="Cambria Math" w:hAnsi="Cambria Math" w:eastAsia="楷体" w:cs="Times New Roman"/>
            <w:color w:val="1B1C1D"/>
          </w:rPr>
          <m:t xml:space="preserve">Y </m:t>
        </m:r>
      </m:oMath>
      <w:r>
        <w:rPr>
          <w:rFonts w:eastAsia="楷体" w:cs="Times New Roman"/>
          <w:color w:val="1B1C1D"/>
        </w:rPr>
        <w:t xml:space="preserve">的情况下，如果当初 </w:t>
      </w:r>
      <m:oMath>
        <m:r>
          <m:rPr/>
          <w:rPr>
            <w:rFonts w:ascii="Cambria Math" w:hAnsi="Cambria Math" w:eastAsia="楷体" w:cs="Times New Roman"/>
            <w:color w:val="1B1C1D"/>
          </w:rPr>
          <m:t>X</m:t>
        </m:r>
      </m:oMath>
      <w:r>
        <w:rPr>
          <w:rFonts w:eastAsia="楷体" w:cs="Times New Roman"/>
          <w:color w:val="1B1C1D"/>
        </w:rPr>
        <w:t xml:space="preserve"> 取了另一个值</w:t>
      </w:r>
      <m:oMath>
        <m:r>
          <m:rPr/>
          <w:rPr>
            <w:rFonts w:ascii="Cambria Math" w:hAnsi="Cambria Math" w:eastAsia="楷体" w:cs="Times New Roman"/>
            <w:color w:val="1B1C1D"/>
          </w:rPr>
          <m:t xml:space="preserve"> x'</m:t>
        </m:r>
      </m:oMath>
      <w:r>
        <w:rPr>
          <w:rFonts w:eastAsia="楷体" w:cs="Times New Roman"/>
          <w:color w:val="1B1C1D"/>
        </w:rPr>
        <w:t xml:space="preserve">，那么 </w:t>
      </w:r>
      <m:oMath>
        <m:r>
          <m:rPr/>
          <w:rPr>
            <w:rFonts w:ascii="Cambria Math" w:hAnsi="Cambria Math" w:eastAsia="楷体" w:cs="Times New Roman"/>
            <w:color w:val="1B1C1D"/>
          </w:rPr>
          <m:t>Y</m:t>
        </m:r>
      </m:oMath>
      <w:r>
        <w:rPr>
          <w:rFonts w:eastAsia="楷体" w:cs="Times New Roman"/>
          <w:color w:val="1B1C1D"/>
        </w:rPr>
        <w:t xml:space="preserve"> 会变成什么？”，即 </w:t>
      </w:r>
      <m:oMath>
        <m:r>
          <m:rPr/>
          <w:rPr>
            <w:rFonts w:ascii="Cambria Math" w:hAnsi="Cambria Math" w:eastAsia="楷体" w:cs="Times New Roman"/>
            <w:color w:val="1B1C1D"/>
          </w:rPr>
          <m:t>P(Y_x'|X, Y)</m:t>
        </m:r>
      </m:oMath>
      <w:r>
        <w:rPr>
          <w:rFonts w:eastAsia="楷体" w:cs="Times New Roman"/>
          <w:color w:val="1B1C1D"/>
        </w:rPr>
        <w:t>。这是最深层次的因果问题，涉及对特定个体或实例进行假设性推理。</w:t>
      </w:r>
    </w:p>
    <w:p w14:paraId="78509422">
      <w:pPr>
        <w:spacing w:before="193" w:beforeLines="50" w:after="193" w:afterLines="50"/>
        <w:ind w:firstLine="480" w:firstLineChars="200"/>
        <w:jc w:val="both"/>
        <w:rPr>
          <w:rFonts w:ascii="Times New Roman" w:hAnsi="Times New Roman" w:cs="Times New Roman"/>
        </w:rPr>
      </w:pPr>
      <w:r>
        <w:rPr>
          <w:rFonts w:ascii="Times New Roman" w:hAnsi="Times New Roman" w:eastAsia="楷体" w:cs="Times New Roman"/>
          <w:color w:val="1B1C1D"/>
        </w:rPr>
        <w:t>在新闻真伪检测的场景中，我们重点关注</w:t>
      </w:r>
      <w:r>
        <w:rPr>
          <w:rFonts w:ascii="Times New Roman" w:hAnsi="Times New Roman" w:eastAsia="楷体" w:cs="Times New Roman"/>
          <w:b/>
          <w:bCs/>
          <w:color w:val="1B1C1D"/>
        </w:rPr>
        <w:t>干预</w:t>
      </w:r>
      <w:r>
        <w:rPr>
          <w:rFonts w:ascii="Times New Roman" w:hAnsi="Times New Roman" w:eastAsia="楷体" w:cs="Times New Roman"/>
          <w:color w:val="1B1C1D"/>
        </w:rPr>
        <w:t>和</w:t>
      </w:r>
      <w:r>
        <w:rPr>
          <w:rFonts w:ascii="Times New Roman" w:hAnsi="Times New Roman" w:eastAsia="楷体" w:cs="Times New Roman"/>
          <w:b/>
          <w:bCs/>
          <w:color w:val="1B1C1D"/>
        </w:rPr>
        <w:t>反事实</w:t>
      </w:r>
      <w:r>
        <w:rPr>
          <w:rFonts w:ascii="Times New Roman" w:hAnsi="Times New Roman" w:eastAsia="楷体" w:cs="Times New Roman"/>
          <w:color w:val="1B1C1D"/>
        </w:rPr>
        <w:t xml:space="preserve">层面的分析。通过计算 </w:t>
      </w:r>
      <m:oMath>
        <m:r>
          <m:rPr/>
          <w:rPr>
            <w:rFonts w:ascii="Cambria Math" w:hAnsi="Cambria Math" w:eastAsia="楷体" w:cs="Times New Roman"/>
            <w:color w:val="1B1C1D"/>
          </w:rPr>
          <m:t>P(真伪标签 | do(某特征=值))</m:t>
        </m:r>
      </m:oMath>
      <w:r>
        <w:rPr>
          <w:rFonts w:ascii="Times New Roman" w:hAnsi="Times New Roman" w:eastAsia="楷体" w:cs="Times New Roman"/>
          <w:color w:val="1B1C1D"/>
        </w:rPr>
        <w:t xml:space="preserve"> 来评估该特征对判断结果的因果效应；通过反事实分析来理解“如果新闻中的某些特征不同，结果会怎样？”。</w:t>
      </w:r>
    </w:p>
    <w:p w14:paraId="464FC447">
      <w:pPr>
        <w:pStyle w:val="4"/>
        <w:spacing w:before="193" w:beforeLines="50" w:after="193" w:afterLines="50"/>
        <w:jc w:val="both"/>
        <w:rPr>
          <w:rFonts w:ascii="Times New Roman" w:hAnsi="Times New Roman" w:eastAsia="楷体" w:cs="Times New Roman"/>
          <w:bCs/>
          <w:sz w:val="24"/>
        </w:rPr>
      </w:pPr>
      <w:r>
        <w:rPr>
          <w:rFonts w:ascii="Times New Roman" w:hAnsi="Times New Roman" w:eastAsia="楷体" w:cs="Times New Roman"/>
          <w:bCs/>
          <w:sz w:val="24"/>
        </w:rPr>
        <w:t>5.2.2 反事实分析</w:t>
      </w:r>
    </w:p>
    <w:p w14:paraId="7D29AF3B">
      <w:pPr>
        <w:spacing w:before="193" w:beforeLines="50" w:after="193" w:afterLines="50"/>
        <w:ind w:firstLine="480" w:firstLineChars="200"/>
        <w:jc w:val="both"/>
        <w:rPr>
          <w:rFonts w:ascii="Times New Roman" w:hAnsi="Times New Roman" w:eastAsia="楷体" w:cs="Times New Roman"/>
          <w:color w:val="1B1C1D"/>
        </w:rPr>
      </w:pPr>
      <w:r>
        <w:rPr>
          <w:rFonts w:ascii="Times New Roman" w:hAnsi="Times New Roman" w:eastAsia="楷体" w:cs="Times New Roman"/>
          <w:color w:val="1B1C1D"/>
        </w:rPr>
        <w:t>反事实思维是本算法的核心驱动机制。其基本逻辑是：如果特征 X 是导致结果 Y 的真正原因，那么当我们人为地改变 X 时，Y 也应该随之发生相应的、可预测的变化；反之，如果改变 X 后 Y 并未如预期般变化，则 X 可能并非 Y 的直接原因，或者其影响被其他因素混淆。</w:t>
      </w:r>
    </w:p>
    <w:p w14:paraId="433469A9">
      <w:pPr>
        <w:spacing w:before="193" w:beforeLines="50" w:after="193" w:afterLines="50"/>
        <w:ind w:firstLine="480" w:firstLineChars="200"/>
        <w:jc w:val="both"/>
        <w:rPr>
          <w:rFonts w:ascii="Times New Roman" w:hAnsi="Times New Roman" w:cs="Times New Roman"/>
        </w:rPr>
      </w:pPr>
      <w:r>
        <w:rPr>
          <w:rFonts w:ascii="Times New Roman" w:hAnsi="Times New Roman" w:eastAsia="楷体" w:cs="Times New Roman"/>
          <w:color w:val="1B1C1D"/>
        </w:rPr>
        <w:t>项目实践中的反事实分析流程如下</w:t>
      </w:r>
      <w:r>
        <w:rPr>
          <w:rFonts w:ascii="Times New Roman" w:hAnsi="Times New Roman" w:cs="Times New Roman"/>
          <w:color w:val="1B1C1D"/>
        </w:rPr>
        <w:t>：</w:t>
      </w:r>
    </w:p>
    <w:p w14:paraId="4CC662B8">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原始世界建模:</w:t>
      </w:r>
      <w:r>
        <w:rPr>
          <w:rFonts w:eastAsia="楷体" w:cs="Times New Roman"/>
          <w:color w:val="1B1C1D"/>
        </w:rPr>
        <w:t xml:space="preserve"> 分析并记录原始新闻文本的各项特征（内容、风格、传播）及其当前的真伪判断结果和置信度。</w:t>
      </w:r>
    </w:p>
    <w:p w14:paraId="71C5FD04">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反事实世界构建:</w:t>
      </w:r>
      <w:r>
        <w:rPr>
          <w:rFonts w:eastAsia="楷体" w:cs="Times New Roman"/>
          <w:color w:val="1B1C1D"/>
        </w:rPr>
        <w:t xml:space="preserve"> 针对特定的因果假设，有目的地修改原始文本的某一或某几个特征，生成一个或多个与原始文本构成最小差异对（Minimal Pairs）的反事实文本版本。</w:t>
      </w:r>
    </w:p>
    <w:p w14:paraId="538869EE">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差异比较:</w:t>
      </w:r>
      <w:r>
        <w:rPr>
          <w:rFonts w:eastAsia="楷体" w:cs="Times New Roman"/>
          <w:color w:val="1B1C1D"/>
        </w:rPr>
        <w:t xml:space="preserve"> 将原始文本和反事实文本输入相同的检测模型（如 RoBERTa 或 HAMMER），获取它们各自的真伪判断结果（或置信度评分）。比较两者之间的差异。</w:t>
      </w:r>
    </w:p>
    <w:p w14:paraId="3354A375">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因果强度估计:</w:t>
      </w:r>
      <w:r>
        <w:rPr>
          <w:rFonts w:eastAsia="楷体" w:cs="Times New Roman"/>
          <w:color w:val="1B1C1D"/>
        </w:rPr>
        <w:t xml:space="preserve"> 根据判断结果的差异程度，量化被修改的特征对最终判断结果的影响力大小。</w:t>
      </w:r>
    </w:p>
    <w:p w14:paraId="510F8ABB">
      <w:pPr>
        <w:spacing w:before="193" w:beforeLines="50" w:after="193" w:afterLines="50"/>
        <w:ind w:firstLine="482" w:firstLineChars="200"/>
        <w:jc w:val="both"/>
        <w:rPr>
          <w:rFonts w:ascii="Times New Roman" w:hAnsi="Times New Roman" w:eastAsia="楷体" w:cs="Times New Roman"/>
          <w:b/>
          <w:bCs/>
        </w:rPr>
      </w:pPr>
      <w:r>
        <w:rPr>
          <w:rFonts w:ascii="Times New Roman" w:hAnsi="Times New Roman" w:eastAsia="楷体" w:cs="Times New Roman"/>
          <w:b/>
          <w:bCs/>
          <w:color w:val="000000"/>
        </w:rPr>
        <w:t>示例:</w:t>
      </w:r>
    </w:p>
    <w:p w14:paraId="5C4A0FDC">
      <w:pPr>
        <w:spacing w:before="193" w:beforeLines="50" w:after="193" w:afterLines="50"/>
        <w:ind w:firstLine="480" w:firstLineChars="200"/>
        <w:jc w:val="both"/>
        <w:rPr>
          <w:rFonts w:ascii="Times New Roman" w:hAnsi="Times New Roman" w:eastAsia="楷体" w:cs="Times New Roman"/>
          <w:i/>
          <w:iCs/>
        </w:rPr>
      </w:pPr>
      <w:r>
        <w:rPr>
          <w:rFonts w:ascii="Times New Roman" w:hAnsi="Times New Roman" w:eastAsia="楷体" w:cs="Times New Roman"/>
          <w:i/>
          <w:iCs/>
          <w:color w:val="000000"/>
        </w:rPr>
        <w:t>假设原始文本是：“紧急！ 某大学发生火灾，多人受伤！！！速转！”</w:t>
      </w:r>
    </w:p>
    <w:p w14:paraId="204F424A">
      <w:pPr>
        <w:spacing w:before="193" w:beforeLines="50" w:after="193" w:afterLines="50"/>
        <w:ind w:firstLine="480" w:firstLineChars="200"/>
        <w:jc w:val="both"/>
        <w:rPr>
          <w:rFonts w:ascii="Times New Roman" w:hAnsi="Times New Roman" w:eastAsia="楷体" w:cs="Times New Roman"/>
          <w:i/>
          <w:iCs/>
        </w:rPr>
      </w:pPr>
      <w:r>
        <w:rPr>
          <w:rFonts w:ascii="Times New Roman" w:hAnsi="Times New Roman" w:eastAsia="楷体" w:cs="Times New Roman"/>
          <w:i/>
          <w:iCs/>
          <w:color w:val="000000"/>
        </w:rPr>
        <w:t>一个针对风格和传播的反事实版本可能是：“某大学今日发生火灾事件，有学生受伤。”</w:t>
      </w:r>
    </w:p>
    <w:p w14:paraId="1BAEE2C8">
      <w:pPr>
        <w:spacing w:before="193" w:beforeLines="50" w:after="193" w:afterLines="50"/>
        <w:ind w:firstLine="480" w:firstLineChars="200"/>
        <w:jc w:val="both"/>
        <w:rPr>
          <w:rFonts w:ascii="Times New Roman" w:hAnsi="Times New Roman" w:eastAsia="楷体" w:cs="Times New Roman"/>
        </w:rPr>
      </w:pPr>
      <w:r>
        <w:rPr>
          <w:rFonts w:ascii="Times New Roman" w:hAnsi="Times New Roman" w:eastAsia="楷体" w:cs="Times New Roman"/>
          <w:i/>
          <w:iCs/>
          <w:color w:val="000000"/>
        </w:rPr>
        <w:t>通过比较这两个版本输入模型后得到的真伪判断概率（或可信度评分）的差异，我们就可以量化“紧急性词汇”、“过度标点”和“传播指令”这些特征对降低文本可信度的因果效应。</w:t>
      </w:r>
    </w:p>
    <w:p w14:paraId="1F3EDA97">
      <w:pPr>
        <w:spacing w:before="193" w:beforeLines="50" w:after="193" w:afterLines="50"/>
        <w:ind w:firstLine="480" w:firstLineChars="200"/>
        <w:jc w:val="both"/>
        <w:rPr>
          <w:rFonts w:ascii="Times New Roman" w:hAnsi="Times New Roman" w:eastAsia="楷体" w:cs="Times New Roman"/>
        </w:rPr>
      </w:pPr>
      <w:r>
        <w:rPr>
          <w:rFonts w:ascii="Times New Roman" w:hAnsi="Times New Roman" w:eastAsia="楷体" w:cs="Times New Roman"/>
          <w:color w:val="1B1C1D"/>
        </w:rPr>
        <w:t>反事实分析的优势在于，它通过模拟“控制实验”，不仅识别特征与结果间的关联，更重要的是验证了这种关联是否具有因果性，从而显著提高了分析结论的可靠性。</w:t>
      </w:r>
    </w:p>
    <w:p w14:paraId="495494B8">
      <w:pPr>
        <w:pStyle w:val="4"/>
        <w:spacing w:before="193" w:beforeLines="50" w:after="193" w:afterLines="50"/>
        <w:jc w:val="both"/>
        <w:rPr>
          <w:rFonts w:ascii="Times New Roman" w:hAnsi="Times New Roman" w:eastAsia="楷体" w:cs="Times New Roman"/>
          <w:bCs/>
          <w:sz w:val="24"/>
        </w:rPr>
      </w:pPr>
      <w:r>
        <w:rPr>
          <w:rFonts w:ascii="Times New Roman" w:hAnsi="Times New Roman" w:eastAsia="楷体" w:cs="Times New Roman"/>
          <w:bCs/>
          <w:sz w:val="24"/>
        </w:rPr>
        <w:t>5.2.3 多维特征分析</w:t>
      </w:r>
    </w:p>
    <w:p w14:paraId="4CDA23B8">
      <w:pPr>
        <w:spacing w:before="193" w:beforeLines="50" w:after="193" w:afterLines="50"/>
        <w:ind w:firstLine="480" w:firstLineChars="200"/>
        <w:jc w:val="both"/>
        <w:rPr>
          <w:rFonts w:ascii="Times New Roman" w:hAnsi="Times New Roman" w:eastAsia="楷体" w:cs="Times New Roman"/>
        </w:rPr>
      </w:pPr>
      <w:r>
        <w:rPr>
          <w:rFonts w:ascii="Times New Roman" w:hAnsi="Times New Roman" w:eastAsia="楷体" w:cs="Times New Roman"/>
          <w:color w:val="1B1C1D"/>
        </w:rPr>
        <w:t>为了全面捕捉可能影响新闻真实性的各种信号，本项目构建了一个包含内容、风格和传播三个维度的特征体系：</w:t>
      </w:r>
    </w:p>
    <w:p w14:paraId="6799319E">
      <w:pPr>
        <w:numPr>
          <w:ilvl w:val="0"/>
          <w:numId w:val="16"/>
        </w:numPr>
        <w:tabs>
          <w:tab w:val="left" w:pos="720"/>
        </w:tabs>
        <w:spacing w:before="193" w:beforeLines="50" w:after="193" w:afterLines="50"/>
        <w:jc w:val="both"/>
        <w:rPr>
          <w:rFonts w:ascii="Times New Roman" w:hAnsi="Times New Roman" w:eastAsia="楷体" w:cs="Times New Roman"/>
          <w:color w:val="000000"/>
          <w:sz w:val="22"/>
          <w:szCs w:val="22"/>
        </w:rPr>
      </w:pPr>
      <w:r>
        <w:rPr>
          <w:rFonts w:ascii="Times New Roman" w:hAnsi="Times New Roman" w:eastAsia="楷体" w:cs="Times New Roman"/>
          <w:b/>
          <w:bCs/>
          <w:color w:val="1B1C1D"/>
        </w:rPr>
        <w:t>内容维度 (Content)</w:t>
      </w:r>
      <w:r>
        <w:rPr>
          <w:rFonts w:ascii="Times New Roman" w:hAnsi="Times New Roman" w:eastAsia="楷体" w:cs="Times New Roman"/>
          <w:color w:val="1B1C1D"/>
        </w:rPr>
        <w:t xml:space="preserve">: </w:t>
      </w:r>
      <w:r>
        <w:rPr>
          <w:rFonts w:ascii="Times New Roman" w:hAnsi="Times New Roman" w:eastAsia="楷体" w:cs="Times New Roman"/>
          <w:b/>
          <w:bCs/>
          <w:color w:val="1B1C1D"/>
        </w:rPr>
        <w:t>关注新闻叙述的核心事实与信息质量</w:t>
      </w:r>
      <w:r>
        <w:rPr>
          <w:rFonts w:ascii="Times New Roman" w:hAnsi="Times New Roman" w:eastAsia="楷体" w:cs="Times New Roman"/>
          <w:color w:val="1B1C1D"/>
        </w:rPr>
        <w:t>。</w:t>
      </w:r>
    </w:p>
    <w:p w14:paraId="7B116A30">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关键词分布</w:t>
      </w:r>
      <w:r>
        <w:rPr>
          <w:rFonts w:eastAsia="楷体" w:cs="Times New Roman"/>
          <w:color w:val="1B1C1D"/>
        </w:rPr>
        <w:t>: 分析特定领域词汇（如专业术语、敏感词）的出现频率和 TF-IDF 重要性。</w:t>
      </w:r>
    </w:p>
    <w:p w14:paraId="6623B3F0">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实体识别</w:t>
      </w:r>
      <w:r>
        <w:rPr>
          <w:rFonts w:eastAsia="楷体" w:cs="Times New Roman"/>
          <w:color w:val="1B1C1D"/>
        </w:rPr>
        <w:t>: 提取文本中提及的人物、组织机构、地点等命名实体，并评估其具体性、一致性和可验证性。</w:t>
      </w:r>
    </w:p>
    <w:p w14:paraId="02BAEBD0">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主题分析:</w:t>
      </w:r>
      <w:r>
        <w:rPr>
          <w:rFonts w:eastAsia="楷体" w:cs="Times New Roman"/>
          <w:color w:val="1B1C1D"/>
        </w:rPr>
        <w:t xml:space="preserve"> 利用主题模型（如 LDA）识别文本的核心议题及其随时间或篇幅的演变/一致性。</w:t>
      </w:r>
    </w:p>
    <w:p w14:paraId="57F53412">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事实性指标:</w:t>
      </w:r>
      <w:r>
        <w:rPr>
          <w:rFonts w:eastAsia="楷体" w:cs="Times New Roman"/>
          <w:color w:val="1B1C1D"/>
        </w:rPr>
        <w:t xml:space="preserve"> 评估文本中包含的可验证陈述（如具体数字、日期、引用来源）的比例、细节丰富程度、客观性等。</w:t>
      </w:r>
    </w:p>
    <w:p w14:paraId="74DB8881">
      <w:pPr>
        <w:numPr>
          <w:ilvl w:val="0"/>
          <w:numId w:val="16"/>
        </w:numPr>
        <w:tabs>
          <w:tab w:val="left" w:pos="720"/>
        </w:tabs>
        <w:spacing w:before="193" w:beforeLines="50" w:after="193" w:afterLines="50"/>
        <w:jc w:val="both"/>
        <w:rPr>
          <w:rFonts w:ascii="Times New Roman" w:hAnsi="Times New Roman" w:eastAsia="楷体" w:cs="Times New Roman"/>
          <w:color w:val="000000"/>
          <w:sz w:val="22"/>
          <w:szCs w:val="22"/>
        </w:rPr>
      </w:pPr>
      <w:r>
        <w:rPr>
          <w:rFonts w:ascii="Times New Roman" w:hAnsi="Times New Roman" w:eastAsia="楷体" w:cs="Times New Roman"/>
          <w:b/>
          <w:bCs/>
          <w:color w:val="1B1C1D"/>
        </w:rPr>
        <w:t>风格维度 (Style)</w:t>
      </w:r>
      <w:r>
        <w:rPr>
          <w:rFonts w:ascii="Times New Roman" w:hAnsi="Times New Roman" w:eastAsia="楷体" w:cs="Times New Roman"/>
          <w:color w:val="1B1C1D"/>
        </w:rPr>
        <w:t xml:space="preserve">: </w:t>
      </w:r>
      <w:r>
        <w:rPr>
          <w:rFonts w:ascii="Times New Roman" w:hAnsi="Times New Roman" w:eastAsia="楷体" w:cs="Times New Roman"/>
          <w:b/>
          <w:bCs/>
          <w:color w:val="1B1C1D"/>
        </w:rPr>
        <w:t>关注新闻文本的表达方式和语言特点</w:t>
      </w:r>
      <w:r>
        <w:rPr>
          <w:rFonts w:ascii="Times New Roman" w:hAnsi="Times New Roman" w:eastAsia="楷体" w:cs="Times New Roman"/>
          <w:color w:val="1B1C1D"/>
        </w:rPr>
        <w:t>。</w:t>
      </w:r>
    </w:p>
    <w:p w14:paraId="2510B846">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情感分析:</w:t>
      </w:r>
      <w:r>
        <w:rPr>
          <w:rFonts w:eastAsia="楷体" w:cs="Times New Roman"/>
          <w:color w:val="1B1C1D"/>
        </w:rPr>
        <w:t xml:space="preserve"> 计算文本的整体情感极性（正面/负面/中性）和强度，识别是否存在异常的情感波动或过度煽情。</w:t>
      </w:r>
    </w:p>
    <w:p w14:paraId="0D7A0F34">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写作风格:</w:t>
      </w:r>
      <w:r>
        <w:rPr>
          <w:rFonts w:eastAsia="楷体" w:cs="Times New Roman"/>
          <w:color w:val="1B1C1D"/>
        </w:rPr>
        <w:t xml:space="preserve"> 分析句式复杂度、平均句长、词汇丰富度、用词的正式/非正式程度（如是否使用网络俚语）。</w:t>
      </w:r>
    </w:p>
    <w:p w14:paraId="1EA5F318">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语气评估:</w:t>
      </w:r>
      <w:r>
        <w:rPr>
          <w:rFonts w:eastAsia="楷体" w:cs="Times New Roman"/>
          <w:color w:val="1B1C1D"/>
        </w:rPr>
        <w:t xml:space="preserve"> 检测是否存在夸张、绝对化、煽动性或攻击性的表达方式。</w:t>
      </w:r>
    </w:p>
    <w:p w14:paraId="5F6B91D8">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标点使用:</w:t>
      </w:r>
      <w:r>
        <w:rPr>
          <w:rFonts w:eastAsia="楷体" w:cs="Times New Roman"/>
          <w:color w:val="1B1C1D"/>
        </w:rPr>
        <w:t xml:space="preserve"> 分析特殊标点符号（如连续感叹号、问号、省略号）的使用频率和模式。</w:t>
      </w:r>
    </w:p>
    <w:p w14:paraId="3CC6F92A">
      <w:pPr>
        <w:numPr>
          <w:ilvl w:val="0"/>
          <w:numId w:val="16"/>
        </w:numPr>
        <w:tabs>
          <w:tab w:val="left" w:pos="720"/>
        </w:tabs>
        <w:spacing w:before="193" w:beforeLines="50" w:after="193" w:afterLines="50"/>
        <w:jc w:val="both"/>
        <w:rPr>
          <w:rFonts w:ascii="Times New Roman" w:hAnsi="Times New Roman" w:eastAsia="楷体" w:cs="Times New Roman"/>
          <w:color w:val="000000"/>
          <w:sz w:val="22"/>
          <w:szCs w:val="22"/>
        </w:rPr>
      </w:pPr>
      <w:r>
        <w:rPr>
          <w:rFonts w:ascii="Times New Roman" w:hAnsi="Times New Roman" w:eastAsia="楷体" w:cs="Times New Roman"/>
          <w:b/>
          <w:bCs/>
          <w:color w:val="1B1C1D"/>
        </w:rPr>
        <w:t>传播维度 (Propagation)</w:t>
      </w:r>
      <w:r>
        <w:rPr>
          <w:rFonts w:ascii="Times New Roman" w:hAnsi="Times New Roman" w:eastAsia="楷体" w:cs="Times New Roman"/>
          <w:color w:val="1B1C1D"/>
        </w:rPr>
        <w:t xml:space="preserve">: </w:t>
      </w:r>
      <w:r>
        <w:rPr>
          <w:rFonts w:ascii="Times New Roman" w:hAnsi="Times New Roman" w:eastAsia="楷体" w:cs="Times New Roman"/>
          <w:b/>
          <w:bCs/>
          <w:color w:val="1B1C1D"/>
        </w:rPr>
        <w:t>关注文本中隐含的传播意图和策略特征</w:t>
      </w:r>
      <w:r>
        <w:rPr>
          <w:rFonts w:ascii="Times New Roman" w:hAnsi="Times New Roman" w:eastAsia="楷体" w:cs="Times New Roman"/>
          <w:color w:val="1B1C1D"/>
        </w:rPr>
        <w:t>。</w:t>
      </w:r>
    </w:p>
    <w:p w14:paraId="3851971A">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时间标记:</w:t>
      </w:r>
      <w:r>
        <w:rPr>
          <w:rFonts w:eastAsia="楷体" w:cs="Times New Roman"/>
          <w:color w:val="1B1C1D"/>
        </w:rPr>
        <w:t xml:space="preserve"> 分析时间相关词汇的使用，评估是否存在制造虚假紧迫感（如“立即”、“马上”）。</w:t>
      </w:r>
    </w:p>
    <w:p w14:paraId="2D1E87EE">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来源引用:</w:t>
      </w:r>
      <w:r>
        <w:rPr>
          <w:rFonts w:eastAsia="楷体" w:cs="Times New Roman"/>
          <w:color w:val="1B1C1D"/>
        </w:rPr>
        <w:t xml:space="preserve"> 评估信息来源的明确性、权威性、多样性（如“据网友爆料” vs “据新华社报道”）。</w:t>
      </w:r>
    </w:p>
    <w:p w14:paraId="075173E1">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传播模式:</w:t>
      </w:r>
      <w:r>
        <w:rPr>
          <w:rFonts w:eastAsia="楷体" w:cs="Times New Roman"/>
          <w:color w:val="1B1C1D"/>
        </w:rPr>
        <w:t xml:space="preserve"> 分析是否存在明确的转发引导语（如“速转”、“扩散周知”）、分享激励或诱导性特征。</w:t>
      </w:r>
    </w:p>
    <w:p w14:paraId="5AD73DFA">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可信度信号:</w:t>
      </w:r>
      <w:r>
        <w:rPr>
          <w:rFonts w:eastAsia="楷体" w:cs="Times New Roman"/>
          <w:color w:val="1B1C1D"/>
        </w:rPr>
        <w:t xml:space="preserve"> 识别文本中是否包含官方背书、事实核查标记、多源验证声明等能提升可信度的信号。</w:t>
      </w:r>
    </w:p>
    <w:p w14:paraId="0E71855A">
      <w:pPr>
        <w:spacing w:before="193" w:beforeLines="50" w:after="193" w:afterLines="50"/>
        <w:ind w:firstLine="480" w:firstLineChars="200"/>
        <w:jc w:val="both"/>
        <w:rPr>
          <w:rFonts w:ascii="Times New Roman" w:hAnsi="Times New Roman" w:eastAsia="楷体" w:cs="Times New Roman"/>
          <w:color w:val="1B1C1D"/>
        </w:rPr>
      </w:pPr>
      <w:r>
        <w:rPr>
          <w:rFonts w:ascii="Times New Roman" w:hAnsi="Times New Roman" w:eastAsia="楷体" w:cs="Times New Roman"/>
          <w:color w:val="1B1C1D"/>
        </w:rPr>
        <w:t>这三个维度相互关联、相互补充，共同构建了一个立体的文本特征空间。基于这个多维特征体系进行因果分析，能够超越表面文本模式，深入探究语言、内容和传播规律对新闻真实性的综合影响，从而提高分析的全面性和准确性。</w:t>
      </w:r>
    </w:p>
    <w:p w14:paraId="341585E5">
      <w:pPr>
        <w:pStyle w:val="27"/>
        <w:numPr>
          <w:ilvl w:val="1"/>
          <w:numId w:val="2"/>
        </w:numPr>
        <w:jc w:val="both"/>
        <w:outlineLvl w:val="1"/>
        <w:rPr>
          <w:rFonts w:eastAsia="楷体" w:cs="Times New Roman"/>
        </w:rPr>
      </w:pPr>
      <w:bookmarkStart w:id="23" w:name="_Toc195608362"/>
      <w:r>
        <w:rPr>
          <w:rFonts w:eastAsia="楷体" w:cs="Times New Roman"/>
        </w:rPr>
        <w:t>算法执行流程</w:t>
      </w:r>
      <w:bookmarkEnd w:id="23"/>
    </w:p>
    <w:p w14:paraId="38BE5E82">
      <w:pPr>
        <w:pStyle w:val="4"/>
        <w:spacing w:before="193" w:beforeLines="50" w:after="193" w:afterLines="50"/>
        <w:jc w:val="both"/>
        <w:rPr>
          <w:rFonts w:ascii="Times New Roman" w:hAnsi="Times New Roman" w:eastAsia="楷体" w:cs="Times New Roman"/>
          <w:bCs/>
          <w:sz w:val="24"/>
        </w:rPr>
      </w:pPr>
      <w:r>
        <w:rPr>
          <w:rFonts w:ascii="Times New Roman" w:hAnsi="Times New Roman" w:eastAsia="楷体" w:cs="Times New Roman"/>
          <w:bCs/>
          <w:sz w:val="24"/>
        </w:rPr>
        <w:t>5.3.1 特征提取阶段 (对应 analyze_features 函数)</w:t>
      </w:r>
    </w:p>
    <w:p w14:paraId="7A3C8387">
      <w:pPr>
        <w:spacing w:before="193" w:beforeLines="50" w:after="193" w:afterLines="50"/>
        <w:ind w:firstLine="480" w:firstLineChars="200"/>
        <w:jc w:val="both"/>
        <w:rPr>
          <w:rFonts w:ascii="Times New Roman" w:hAnsi="Times New Roman" w:eastAsia="楷体" w:cs="Times New Roman"/>
          <w:color w:val="1B1C1D"/>
        </w:rPr>
      </w:pPr>
      <w:r>
        <w:rPr>
          <w:rFonts w:ascii="Times New Roman" w:hAnsi="Times New Roman" w:eastAsia="楷体" w:cs="Times New Roman"/>
          <w:color w:val="1B1C1D"/>
        </w:rPr>
        <w:t>此阶段是因果干预算法的基础，目标是利用自然语言处理 (NLP) 技术从原始新闻文本中提取出结构化的、可量化的多维度特征向量。</w:t>
      </w:r>
    </w:p>
    <w:p w14:paraId="7E8EDE3B">
      <w:pPr>
        <w:numPr>
          <w:ilvl w:val="0"/>
          <w:numId w:val="17"/>
        </w:numPr>
        <w:spacing w:before="193" w:beforeLines="50" w:after="193" w:afterLines="50"/>
        <w:jc w:val="both"/>
        <w:rPr>
          <w:rFonts w:ascii="Times New Roman" w:hAnsi="Times New Roman" w:eastAsia="楷体" w:cs="Times New Roman"/>
          <w:color w:val="000000"/>
          <w:sz w:val="22"/>
          <w:szCs w:val="22"/>
        </w:rPr>
      </w:pPr>
      <w:r>
        <w:rPr>
          <w:rFonts w:ascii="Times New Roman" w:hAnsi="Times New Roman" w:eastAsia="楷体" w:cs="Times New Roman"/>
          <w:b/>
          <w:bCs/>
        </w:rPr>
        <w:t>内容特征提取</w:t>
      </w:r>
      <w:r>
        <w:rPr>
          <w:rFonts w:ascii="Times New Roman" w:hAnsi="Times New Roman" w:eastAsia="楷体" w:cs="Times New Roman"/>
          <w:color w:val="1B1C1D"/>
        </w:rPr>
        <w:t>:</w:t>
      </w:r>
    </w:p>
    <w:p w14:paraId="49F077F1">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关键词提取</w:t>
      </w:r>
      <w:r>
        <w:rPr>
          <w:rFonts w:eastAsia="楷体" w:cs="Times New Roman"/>
          <w:color w:val="1B1C1D"/>
        </w:rPr>
        <w:t>: 使用 TF-IDF、TextRank 或其他关键词提取算法识别核心词汇及其权重。</w:t>
      </w:r>
    </w:p>
    <w:p w14:paraId="293631CB">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实体识别:</w:t>
      </w:r>
      <w:r>
        <w:rPr>
          <w:rFonts w:eastAsia="楷体" w:cs="Times New Roman"/>
          <w:color w:val="1B1C1D"/>
        </w:rPr>
        <w:t xml:space="preserve"> 应用预训练的命名实体识别 (NER) 模型（如基于 BERT 或 spaCy 的模型）提取人名、地名、组织机构名等。</w:t>
      </w:r>
    </w:p>
    <w:p w14:paraId="1F20F909">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主题建模:</w:t>
      </w:r>
      <w:r>
        <w:rPr>
          <w:rFonts w:eastAsia="楷体" w:cs="Times New Roman"/>
          <w:color w:val="1B1C1D"/>
        </w:rPr>
        <w:t xml:space="preserve"> 采用 LDA (Latent Dirichlet Allocation) 等主题模型分析文本的主题分布。</w:t>
      </w:r>
    </w:p>
    <w:p w14:paraId="4EFEA243">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事实性分析:</w:t>
      </w:r>
      <w:r>
        <w:rPr>
          <w:rFonts w:eastAsia="楷体" w:cs="Times New Roman"/>
          <w:color w:val="1B1C1D"/>
        </w:rPr>
        <w:t xml:space="preserve"> 通过设计规则（如匹配数字、日期格式、特定引用短语）或训练分类器来识别和量化文本中的事实性陈述。</w:t>
      </w:r>
    </w:p>
    <w:p w14:paraId="19A3D5EF">
      <w:pPr>
        <w:numPr>
          <w:ilvl w:val="0"/>
          <w:numId w:val="17"/>
        </w:numPr>
        <w:tabs>
          <w:tab w:val="left" w:pos="720"/>
        </w:tabs>
        <w:spacing w:before="193" w:beforeLines="50" w:after="193" w:afterLines="50"/>
        <w:jc w:val="both"/>
        <w:rPr>
          <w:rFonts w:ascii="Times New Roman" w:hAnsi="Times New Roman" w:eastAsia="楷体" w:cs="Times New Roman"/>
          <w:color w:val="000000"/>
          <w:sz w:val="22"/>
          <w:szCs w:val="22"/>
        </w:rPr>
      </w:pPr>
      <w:r>
        <w:rPr>
          <w:rFonts w:ascii="Times New Roman" w:hAnsi="Times New Roman" w:eastAsia="楷体" w:cs="Times New Roman"/>
          <w:b/>
          <w:bCs/>
          <w:color w:val="1B1C1D"/>
        </w:rPr>
        <w:t>风格特征提取</w:t>
      </w:r>
      <w:r>
        <w:rPr>
          <w:rFonts w:ascii="Times New Roman" w:hAnsi="Times New Roman" w:eastAsia="楷体" w:cs="Times New Roman"/>
          <w:color w:val="1B1C1D"/>
        </w:rPr>
        <w:t>:</w:t>
      </w:r>
    </w:p>
    <w:p w14:paraId="3D52F363">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情感分析:</w:t>
      </w:r>
      <w:r>
        <w:rPr>
          <w:rFonts w:eastAsia="楷体" w:cs="Times New Roman"/>
          <w:color w:val="1B1C1D"/>
        </w:rPr>
        <w:t xml:space="preserve"> 利用情感词典（如 SentiWordNet）或基于深度学习的情感分类模型计算文本的情感得分或类别。</w:t>
      </w:r>
    </w:p>
    <w:p w14:paraId="324FF455">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 xml:space="preserve">写作风格识别: </w:t>
      </w:r>
      <w:r>
        <w:rPr>
          <w:rFonts w:eastAsia="楷体" w:cs="Times New Roman"/>
          <w:color w:val="1B1C1D"/>
        </w:rPr>
        <w:t>计算文本的语言学特征，如平均句长、词汇多样性（如 Type-Token Ratio）、特定修辞手法（如比喻、排比）的使用频率。</w:t>
      </w:r>
    </w:p>
    <w:p w14:paraId="405D32C7">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语气评估:</w:t>
      </w:r>
      <w:r>
        <w:rPr>
          <w:rFonts w:eastAsia="楷体" w:cs="Times New Roman"/>
          <w:color w:val="1B1C1D"/>
        </w:rPr>
        <w:t xml:space="preserve"> 检测文本中是否存在预定义的夸张词汇、绝对化表达（如“绝无可能”、“一定是”）、强烈情绪化词汇列表中的词语。</w:t>
      </w:r>
    </w:p>
    <w:p w14:paraId="5271C439">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标点符号分析:</w:t>
      </w:r>
      <w:r>
        <w:rPr>
          <w:rFonts w:eastAsia="楷体" w:cs="Times New Roman"/>
          <w:color w:val="1B1C1D"/>
        </w:rPr>
        <w:t xml:space="preserve"> 统计特定标点（!, ?, ... 等）的出现频率、连续使用次数等模式。</w:t>
      </w:r>
    </w:p>
    <w:p w14:paraId="7181A6EE">
      <w:pPr>
        <w:numPr>
          <w:ilvl w:val="0"/>
          <w:numId w:val="17"/>
        </w:numPr>
        <w:spacing w:before="193" w:beforeLines="50" w:after="193" w:afterLines="50"/>
        <w:jc w:val="both"/>
        <w:rPr>
          <w:rFonts w:ascii="Times New Roman" w:hAnsi="Times New Roman" w:eastAsia="楷体" w:cs="Times New Roman"/>
          <w:color w:val="000000"/>
          <w:sz w:val="22"/>
          <w:szCs w:val="22"/>
        </w:rPr>
      </w:pPr>
      <w:r>
        <w:rPr>
          <w:rFonts w:ascii="Times New Roman" w:hAnsi="Times New Roman" w:eastAsia="楷体" w:cs="Times New Roman"/>
          <w:b/>
          <w:bCs/>
          <w:color w:val="1B1C1D"/>
        </w:rPr>
        <w:t>传播特征提取</w:t>
      </w:r>
      <w:r>
        <w:rPr>
          <w:rFonts w:ascii="Times New Roman" w:hAnsi="Times New Roman" w:eastAsia="楷体" w:cs="Times New Roman"/>
          <w:color w:val="1B1C1D"/>
        </w:rPr>
        <w:t>:</w:t>
      </w:r>
    </w:p>
    <w:p w14:paraId="15EDEBB4">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时间词分析</w:t>
      </w:r>
      <w:r>
        <w:rPr>
          <w:rFonts w:eastAsia="楷体" w:cs="Times New Roman"/>
          <w:color w:val="1B1C1D"/>
        </w:rPr>
        <w:t>: 提取文本中的时间表达式，并可能对其进行归一化和分类（如过去、现在、将来、模糊时间、紧急时间）。</w:t>
      </w:r>
    </w:p>
    <w:p w14:paraId="637819F3">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来源分析:</w:t>
      </w:r>
      <w:r>
        <w:rPr>
          <w:rFonts w:eastAsia="楷体" w:cs="Times New Roman"/>
          <w:color w:val="1B1C1D"/>
        </w:rPr>
        <w:t xml:space="preserve"> 识别文本中引用的信息来源（如“据报道”、“某专家称”、“官方确认”），并可能根据预定义的信誉库对其进行评级。</w:t>
      </w:r>
    </w:p>
    <w:p w14:paraId="11887D03">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传播指标提取:</w:t>
      </w:r>
      <w:r>
        <w:rPr>
          <w:rFonts w:eastAsia="楷体" w:cs="Times New Roman"/>
          <w:color w:val="1B1C1D"/>
        </w:rPr>
        <w:t xml:space="preserve"> 识别并计数包含“转发”、“扩散”、“分享”等意图的关键词或短语。</w:t>
      </w:r>
    </w:p>
    <w:p w14:paraId="3C3087A0">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 xml:space="preserve">可信度标记识别: </w:t>
      </w:r>
      <w:r>
        <w:rPr>
          <w:rFonts w:eastAsia="楷体" w:cs="Times New Roman"/>
          <w:color w:val="1B1C1D"/>
        </w:rPr>
        <w:t>检测是否存在如“已核实”、“官方发布”、“综合多家媒体报道”等明确增强可信度的表述。</w:t>
      </w:r>
    </w:p>
    <w:p w14:paraId="2CCFCD0F">
      <w:pPr>
        <w:spacing w:before="193" w:beforeLines="50" w:after="193" w:afterLines="50"/>
        <w:ind w:firstLine="480" w:firstLineChars="200"/>
        <w:jc w:val="both"/>
        <w:rPr>
          <w:rFonts w:ascii="Times New Roman" w:hAnsi="Times New Roman" w:eastAsia="楷体" w:cs="Times New Roman"/>
          <w:color w:val="1B1C1D"/>
        </w:rPr>
      </w:pPr>
      <w:r>
        <w:rPr>
          <w:rFonts w:ascii="Times New Roman" w:hAnsi="Times New Roman" w:eastAsia="楷体" w:cs="Times New Roman"/>
          <w:color w:val="1B1C1D"/>
        </w:rPr>
        <w:t>所有提取的特征最终会被组织成一个结构化的特征向量（或字典），其中每个特征维度都有对应的数值（如情感得分、词频）或类别标签（如来源权威性等级）。这个特征向量是后续因果图构建和反事实分析的数据基础。</w:t>
      </w:r>
    </w:p>
    <w:p w14:paraId="3AFA7A50">
      <w:pPr>
        <w:pStyle w:val="4"/>
        <w:spacing w:before="193" w:beforeLines="50" w:after="193" w:afterLines="50"/>
        <w:jc w:val="both"/>
        <w:rPr>
          <w:rFonts w:ascii="Times New Roman" w:hAnsi="Times New Roman" w:eastAsia="楷体" w:cs="Times New Roman"/>
          <w:bCs/>
          <w:sz w:val="24"/>
        </w:rPr>
      </w:pPr>
      <w:r>
        <w:rPr>
          <w:rFonts w:ascii="Times New Roman" w:hAnsi="Times New Roman" w:eastAsia="楷体" w:cs="Times New Roman"/>
          <w:bCs/>
          <w:sz w:val="24"/>
        </w:rPr>
        <w:t>5.3.2 因果图构建 (对应 _build_causal_graph 函数)</w:t>
      </w:r>
    </w:p>
    <w:p w14:paraId="36331BF1">
      <w:pPr>
        <w:spacing w:before="193" w:beforeLines="50" w:after="193" w:afterLines="50"/>
        <w:ind w:firstLine="480" w:firstLineChars="200"/>
        <w:jc w:val="both"/>
        <w:rPr>
          <w:rFonts w:ascii="Times New Roman" w:hAnsi="Times New Roman" w:eastAsia="楷体" w:cs="Times New Roman"/>
          <w:color w:val="1B1C1D"/>
        </w:rPr>
      </w:pPr>
      <w:r>
        <w:rPr>
          <w:rFonts w:ascii="Times New Roman" w:hAnsi="Times New Roman" w:eastAsia="楷体" w:cs="Times New Roman"/>
          <w:color w:val="1B1C1D"/>
        </w:rPr>
        <w:t>因果图 (Causal Graph) 是表示各维度内部及维度间特征潜在因果关系的核心数据结构。本项目为内容、风格、传播三个维度分别构建了假设性的因果图（通常基于领域知识和初步数据分析设定）。</w:t>
      </w:r>
    </w:p>
    <w:p w14:paraId="61C3ADF6">
      <w:pPr>
        <w:numPr>
          <w:ilvl w:val="0"/>
          <w:numId w:val="18"/>
        </w:numPr>
        <w:spacing w:before="193" w:beforeLines="50" w:after="193" w:afterLines="50"/>
        <w:jc w:val="both"/>
        <w:rPr>
          <w:rFonts w:ascii="Times New Roman" w:hAnsi="Times New Roman" w:eastAsia="楷体" w:cs="Times New Roman"/>
          <w:color w:val="000000"/>
          <w:sz w:val="22"/>
          <w:szCs w:val="22"/>
        </w:rPr>
      </w:pPr>
      <w:r>
        <w:rPr>
          <w:rFonts w:ascii="Times New Roman" w:hAnsi="Times New Roman" w:eastAsia="楷体" w:cs="Times New Roman"/>
          <w:b/>
          <w:bCs/>
          <w:color w:val="1B1C1D"/>
        </w:rPr>
        <w:t>内容因果图 (Content Causal Graph)</w:t>
      </w:r>
      <w:r>
        <w:rPr>
          <w:rFonts w:ascii="Times New Roman" w:hAnsi="Times New Roman" w:eastAsia="楷体" w:cs="Times New Roman"/>
          <w:color w:val="1B1C1D"/>
        </w:rPr>
        <w:t>:</w:t>
      </w:r>
    </w:p>
    <w:p w14:paraId="2AF5A629">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节点 (Nodes): 可能包括 keywords (关键词重要性), entities (实体清晰度/可验证性), topics (主题一致性), facts (事实性密度) 等。</w:t>
      </w:r>
    </w:p>
    <w:p w14:paraId="2CF44D09">
      <w:pPr>
        <w:spacing w:before="193" w:beforeLines="50" w:after="193" w:afterLines="50"/>
        <w:ind w:firstLine="480" w:firstLineChars="200"/>
        <w:jc w:val="both"/>
        <w:rPr>
          <w:rFonts w:ascii="Times New Roman" w:hAnsi="Times New Roman" w:eastAsia="楷体" w:cs="Times New Roman"/>
          <w:color w:val="1B1C1D"/>
        </w:rPr>
      </w:pPr>
      <w:r>
        <w:rPr>
          <w:rFonts w:ascii="Times New Roman" w:hAnsi="Times New Roman" w:eastAsia="楷体" w:cs="Times New Roman"/>
          <w:color w:val="1B1C1D"/>
        </w:rPr>
        <w:t>边关系 (Edges) 示例:</w:t>
      </w:r>
    </w:p>
    <w:p w14:paraId="333C1974">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keywords → topics (权重 0.7): 关键词显著影响主题识别。</w:t>
      </w:r>
    </w:p>
    <w:p w14:paraId="23A9400C">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entities → facts (权重 0.8): 清晰的实体信息支撑事实性陈述。</w:t>
      </w:r>
    </w:p>
    <w:p w14:paraId="2F0ADC16">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topics → facts (权重 0.6): 主题一致性通常伴随更高事实性。</w:t>
      </w:r>
    </w:p>
    <w:p w14:paraId="4EA9F5A8">
      <w:pPr>
        <w:spacing w:before="193" w:beforeLines="50" w:after="193" w:afterLines="50"/>
        <w:ind w:firstLine="480" w:firstLineChars="200"/>
        <w:jc w:val="both"/>
        <w:rPr>
          <w:rFonts w:ascii="Times New Roman" w:hAnsi="Times New Roman" w:eastAsia="楷体" w:cs="Times New Roman"/>
          <w:color w:val="1B1C1D"/>
        </w:rPr>
      </w:pPr>
      <w:r>
        <w:rPr>
          <w:rFonts w:ascii="Times New Roman" w:hAnsi="Times New Roman" w:eastAsia="楷体" w:cs="Times New Roman"/>
          <w:color w:val="1B1C1D"/>
        </w:rPr>
        <w:t xml:space="preserve">节点权重 (Node Weights) 示例: </w:t>
      </w:r>
    </w:p>
    <w:p w14:paraId="69421AAD">
      <w:pPr>
        <w:numPr>
          <w:ilvl w:val="0"/>
          <w:numId w:val="19"/>
        </w:numPr>
        <w:ind w:left="1275"/>
        <w:textAlignment w:val="baseline"/>
        <w:rPr>
          <w:rFonts w:ascii="Times New Roman" w:hAnsi="Times New Roman" w:eastAsia="楷体" w:cs="Times New Roman"/>
          <w:color w:val="1B1C1D"/>
        </w:rPr>
      </w:pPr>
      <w:r>
        <w:rPr>
          <w:rFonts w:ascii="Times New Roman" w:hAnsi="Times New Roman" w:eastAsia="楷体" w:cs="Times New Roman"/>
          <w:color w:val="1B1C1D"/>
        </w:rPr>
        <w:t>keywords(0.3), entities(0.2), topics(0.2), facts(0.3) - 反映各因素对内容维度整体判断的相对重要性。</w:t>
      </w:r>
    </w:p>
    <w:p w14:paraId="28064739">
      <w:pPr>
        <w:numPr>
          <w:ilvl w:val="0"/>
          <w:numId w:val="18"/>
        </w:numPr>
        <w:tabs>
          <w:tab w:val="left" w:pos="720"/>
        </w:tabs>
        <w:spacing w:before="193" w:beforeLines="50" w:after="193" w:afterLines="50"/>
        <w:jc w:val="both"/>
        <w:rPr>
          <w:rFonts w:ascii="Times New Roman" w:hAnsi="Times New Roman" w:eastAsia="楷体" w:cs="Times New Roman"/>
          <w:color w:val="000000"/>
          <w:sz w:val="22"/>
          <w:szCs w:val="22"/>
        </w:rPr>
      </w:pPr>
      <w:r>
        <w:rPr>
          <w:rFonts w:ascii="Times New Roman" w:hAnsi="Times New Roman" w:eastAsia="楷体" w:cs="Times New Roman"/>
          <w:b/>
          <w:bCs/>
          <w:color w:val="1B1C1D"/>
        </w:rPr>
        <w:t>风格因果图 (Style Causal Graph)</w:t>
      </w:r>
      <w:r>
        <w:rPr>
          <w:rFonts w:ascii="Times New Roman" w:hAnsi="Times New Roman" w:eastAsia="楷体" w:cs="Times New Roman"/>
          <w:color w:val="1B1C1D"/>
        </w:rPr>
        <w:t>:</w:t>
      </w:r>
    </w:p>
    <w:p w14:paraId="13E73086">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节点 (Nodes): 可能包括 sentiment (情感强度), writing_style (语言正式度), tone (语气客观性), marks (标点规范性) 等。</w:t>
      </w:r>
    </w:p>
    <w:p w14:paraId="273D3DDA">
      <w:pPr>
        <w:spacing w:before="193" w:beforeLines="50" w:after="193" w:afterLines="50"/>
        <w:ind w:firstLine="480" w:firstLineChars="200"/>
        <w:jc w:val="both"/>
        <w:rPr>
          <w:rFonts w:ascii="Times New Roman" w:hAnsi="Times New Roman" w:eastAsia="楷体" w:cs="Times New Roman"/>
          <w:color w:val="1B1C1D"/>
        </w:rPr>
      </w:pPr>
      <w:r>
        <w:rPr>
          <w:rFonts w:ascii="Times New Roman" w:hAnsi="Times New Roman" w:eastAsia="楷体" w:cs="Times New Roman"/>
          <w:color w:val="1B1C1D"/>
        </w:rPr>
        <w:t>边关系 (Edges) 示例:</w:t>
      </w:r>
    </w:p>
    <w:p w14:paraId="737A9E5F">
      <w:pPr>
        <w:numPr>
          <w:ilvl w:val="0"/>
          <w:numId w:val="19"/>
        </w:numPr>
        <w:ind w:left="1275"/>
        <w:textAlignment w:val="baseline"/>
        <w:rPr>
          <w:rFonts w:ascii="Times New Roman" w:hAnsi="Times New Roman" w:eastAsia="楷体" w:cs="Times New Roman"/>
          <w:color w:val="000000"/>
          <w:sz w:val="22"/>
          <w:szCs w:val="22"/>
        </w:rPr>
      </w:pPr>
      <w:r>
        <w:rPr>
          <w:rFonts w:ascii="Times New Roman" w:hAnsi="Times New Roman" w:eastAsia="楷体" w:cs="Times New Roman"/>
          <w:color w:val="1B1C1D"/>
        </w:rPr>
        <w:t>sentiment → tone (权重 0.6): 强烈情感可能导致语气不客观。</w:t>
      </w:r>
    </w:p>
    <w:p w14:paraId="421A9BF8">
      <w:pPr>
        <w:numPr>
          <w:ilvl w:val="0"/>
          <w:numId w:val="20"/>
        </w:numPr>
        <w:ind w:left="1275"/>
        <w:textAlignment w:val="baseline"/>
        <w:rPr>
          <w:rFonts w:ascii="Times New Roman" w:hAnsi="Times New Roman" w:eastAsia="楷体" w:cs="Times New Roman"/>
          <w:color w:val="000000"/>
          <w:sz w:val="22"/>
          <w:szCs w:val="22"/>
        </w:rPr>
      </w:pPr>
      <w:r>
        <w:rPr>
          <w:rFonts w:ascii="Times New Roman" w:hAnsi="Times New Roman" w:eastAsia="楷体" w:cs="Times New Roman"/>
          <w:color w:val="1B1C1D"/>
        </w:rPr>
        <w:t>writing_style → marks (权重 0.7): 非正式风格常伴随不规范标点。</w:t>
      </w:r>
    </w:p>
    <w:p w14:paraId="11DE63DF">
      <w:pPr>
        <w:numPr>
          <w:ilvl w:val="0"/>
          <w:numId w:val="21"/>
        </w:numPr>
        <w:ind w:left="1275"/>
        <w:textAlignment w:val="baseline"/>
        <w:rPr>
          <w:rFonts w:ascii="Times New Roman" w:hAnsi="Times New Roman" w:eastAsia="楷体" w:cs="Times New Roman"/>
          <w:color w:val="000000"/>
          <w:sz w:val="22"/>
          <w:szCs w:val="22"/>
        </w:rPr>
      </w:pPr>
      <w:r>
        <w:rPr>
          <w:rFonts w:ascii="Times New Roman" w:hAnsi="Times New Roman" w:eastAsia="楷体" w:cs="Times New Roman"/>
          <w:color w:val="1B1C1D"/>
        </w:rPr>
        <w:t>tone → marks (权重 0.5): 激动语气可能导致感叹号增多。</w:t>
      </w:r>
    </w:p>
    <w:p w14:paraId="1BAA0F45">
      <w:pPr>
        <w:spacing w:before="193" w:beforeLines="50" w:after="193" w:afterLines="50"/>
        <w:ind w:firstLine="480" w:firstLineChars="200"/>
        <w:jc w:val="both"/>
        <w:rPr>
          <w:rFonts w:ascii="Times New Roman" w:hAnsi="Times New Roman" w:eastAsia="楷体" w:cs="Times New Roman"/>
          <w:color w:val="1B1C1D"/>
        </w:rPr>
      </w:pPr>
      <w:r>
        <w:rPr>
          <w:rFonts w:ascii="Times New Roman" w:hAnsi="Times New Roman" w:eastAsia="楷体" w:cs="Times New Roman"/>
          <w:color w:val="1B1C1D"/>
        </w:rPr>
        <w:t xml:space="preserve">节点权重 (Node Weights) 示例: </w:t>
      </w:r>
    </w:p>
    <w:p w14:paraId="661898D0">
      <w:pPr>
        <w:numPr>
          <w:ilvl w:val="0"/>
          <w:numId w:val="19"/>
        </w:numPr>
        <w:ind w:left="1275"/>
        <w:textAlignment w:val="baseline"/>
        <w:rPr>
          <w:rFonts w:ascii="Times New Roman" w:hAnsi="Times New Roman" w:eastAsia="楷体" w:cs="Times New Roman"/>
          <w:color w:val="1B1C1D"/>
        </w:rPr>
      </w:pPr>
      <w:r>
        <w:rPr>
          <w:rFonts w:ascii="Times New Roman" w:hAnsi="Times New Roman" w:eastAsia="楷体" w:cs="Times New Roman"/>
          <w:color w:val="1B1C1D"/>
        </w:rPr>
        <w:t>sentiment(0.3), writing_style(0.2), tone(0.2), marks(0.3)。</w:t>
      </w:r>
    </w:p>
    <w:p w14:paraId="58AB6018">
      <w:pPr>
        <w:numPr>
          <w:ilvl w:val="0"/>
          <w:numId w:val="18"/>
        </w:numPr>
        <w:tabs>
          <w:tab w:val="left" w:pos="720"/>
        </w:tabs>
        <w:spacing w:before="193" w:beforeLines="50" w:after="193" w:afterLines="50"/>
        <w:jc w:val="both"/>
        <w:rPr>
          <w:rFonts w:ascii="Times New Roman" w:hAnsi="Times New Roman" w:eastAsia="楷体" w:cs="Times New Roman"/>
          <w:color w:val="000000"/>
          <w:sz w:val="22"/>
          <w:szCs w:val="22"/>
        </w:rPr>
      </w:pPr>
      <w:r>
        <w:rPr>
          <w:rFonts w:ascii="Times New Roman" w:hAnsi="Times New Roman" w:eastAsia="楷体" w:cs="Times New Roman"/>
          <w:b/>
          <w:bCs/>
          <w:color w:val="1B1C1D"/>
        </w:rPr>
        <w:t>传播因果图 (Propagation Causal Graph)</w:t>
      </w:r>
      <w:r>
        <w:rPr>
          <w:rFonts w:ascii="Times New Roman" w:hAnsi="Times New Roman" w:eastAsia="楷体" w:cs="Times New Roman"/>
          <w:color w:val="1B1C1D"/>
        </w:rPr>
        <w:t>:</w:t>
      </w:r>
    </w:p>
    <w:p w14:paraId="41924E36">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节点 (Nodes): 可能包括 time (时间紧迫性), source (来源权威性), spread (传播引导强度), credibility (外部可信度信号) 等。</w:t>
      </w:r>
    </w:p>
    <w:p w14:paraId="24CF5120">
      <w:pPr>
        <w:spacing w:before="193" w:beforeLines="50" w:after="193" w:afterLines="50"/>
        <w:ind w:firstLine="480" w:firstLineChars="200"/>
        <w:jc w:val="both"/>
        <w:rPr>
          <w:rFonts w:ascii="Times New Roman" w:hAnsi="Times New Roman" w:eastAsia="楷体" w:cs="Times New Roman"/>
          <w:color w:val="1B1C1D"/>
        </w:rPr>
      </w:pPr>
      <w:r>
        <w:rPr>
          <w:rFonts w:ascii="Times New Roman" w:hAnsi="Times New Roman" w:eastAsia="楷体" w:cs="Times New Roman"/>
          <w:color w:val="1B1C1D"/>
        </w:rPr>
        <w:t>边关系 (Edges) 示例:</w:t>
      </w:r>
    </w:p>
    <w:p w14:paraId="4067F47E">
      <w:pPr>
        <w:numPr>
          <w:ilvl w:val="0"/>
          <w:numId w:val="22"/>
        </w:numPr>
        <w:ind w:left="1275"/>
        <w:textAlignment w:val="baseline"/>
        <w:rPr>
          <w:rFonts w:ascii="Times New Roman" w:hAnsi="Times New Roman" w:eastAsia="楷体" w:cs="Times New Roman"/>
          <w:color w:val="000000"/>
          <w:sz w:val="22"/>
          <w:szCs w:val="22"/>
        </w:rPr>
      </w:pPr>
      <w:r>
        <w:rPr>
          <w:rFonts w:ascii="Times New Roman" w:hAnsi="Times New Roman" w:eastAsia="楷体" w:cs="Times New Roman"/>
          <w:color w:val="1B1C1D"/>
        </w:rPr>
        <w:t>source → credibility (权重 0.8): 权威来源直接提升可信度信号。</w:t>
      </w:r>
    </w:p>
    <w:p w14:paraId="6F1B64A1">
      <w:pPr>
        <w:numPr>
          <w:ilvl w:val="0"/>
          <w:numId w:val="23"/>
        </w:numPr>
        <w:ind w:left="1275"/>
        <w:textAlignment w:val="baseline"/>
        <w:rPr>
          <w:rFonts w:ascii="Times New Roman" w:hAnsi="Times New Roman" w:eastAsia="楷体" w:cs="Times New Roman"/>
          <w:color w:val="000000"/>
          <w:sz w:val="22"/>
          <w:szCs w:val="22"/>
        </w:rPr>
      </w:pPr>
      <w:r>
        <w:rPr>
          <w:rFonts w:ascii="Times New Roman" w:hAnsi="Times New Roman" w:eastAsia="楷体" w:cs="Times New Roman"/>
          <w:color w:val="1B1C1D"/>
        </w:rPr>
        <w:t>time → spread (权重 0.6): 紧迫性表达促进传播引导。</w:t>
      </w:r>
    </w:p>
    <w:p w14:paraId="08F0730C">
      <w:pPr>
        <w:numPr>
          <w:ilvl w:val="0"/>
          <w:numId w:val="24"/>
        </w:numPr>
        <w:ind w:left="1275"/>
        <w:textAlignment w:val="baseline"/>
        <w:rPr>
          <w:rFonts w:ascii="Times New Roman" w:hAnsi="Times New Roman" w:eastAsia="楷体" w:cs="Times New Roman"/>
          <w:color w:val="000000"/>
          <w:sz w:val="22"/>
          <w:szCs w:val="22"/>
        </w:rPr>
      </w:pPr>
      <w:r>
        <w:rPr>
          <w:rFonts w:ascii="Times New Roman" w:hAnsi="Times New Roman" w:eastAsia="楷体" w:cs="Times New Roman"/>
          <w:color w:val="1B1C1D"/>
        </w:rPr>
        <w:t>spread → credibility (权重 -0.7): 强烈的传播引导通常与低可信度相关（负向影响）。</w:t>
      </w:r>
    </w:p>
    <w:p w14:paraId="0B7A3EE5">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 xml:space="preserve">节点权重 (Node Weights) 示例: </w:t>
      </w:r>
    </w:p>
    <w:p w14:paraId="6BCB9F1F">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time(0.2), source(0.3), spread(0.2), credibility(0.3)。</w:t>
      </w:r>
    </w:p>
    <w:p w14:paraId="7DA4507C">
      <w:pPr>
        <w:spacing w:before="193" w:beforeLines="50" w:after="193" w:afterLines="50"/>
        <w:ind w:firstLine="480" w:firstLineChars="200"/>
        <w:jc w:val="both"/>
        <w:rPr>
          <w:rFonts w:ascii="Times New Roman" w:hAnsi="Times New Roman" w:eastAsia="楷体" w:cs="Times New Roman"/>
        </w:rPr>
      </w:pPr>
      <w:r>
        <w:rPr>
          <w:rFonts w:ascii="Times New Roman" w:hAnsi="Times New Roman" w:eastAsia="楷体" w:cs="Times New Roman"/>
          <w:color w:val="1B1C1D"/>
        </w:rPr>
        <w:t>这些因果图结构和权重是进行因果效应计算的基础。它们可以基于专家知识预先设定，并通过后续从数据中学习（如使用结构学习算法）进行动态调整和优化。</w:t>
      </w:r>
    </w:p>
    <w:p w14:paraId="23B0985D">
      <w:pPr>
        <w:pStyle w:val="4"/>
        <w:spacing w:before="193" w:beforeLines="50" w:after="193" w:afterLines="50"/>
        <w:jc w:val="both"/>
        <w:rPr>
          <w:rFonts w:ascii="Times New Roman" w:hAnsi="Times New Roman" w:eastAsia="楷体" w:cs="Times New Roman"/>
          <w:bCs/>
          <w:sz w:val="24"/>
        </w:rPr>
      </w:pPr>
      <w:r>
        <w:rPr>
          <w:rFonts w:ascii="Times New Roman" w:hAnsi="Times New Roman" w:eastAsia="楷体" w:cs="Times New Roman"/>
          <w:bCs/>
          <w:sz w:val="24"/>
        </w:rPr>
        <w:t>5.3.3 反事实样本生成 (对应 _generate_..._counterfactuals 函数)</w:t>
      </w:r>
    </w:p>
    <w:p w14:paraId="48D1F03E">
      <w:pPr>
        <w:spacing w:before="193" w:beforeLines="50" w:after="193" w:afterLines="50"/>
        <w:ind w:firstLine="480" w:firstLineChars="200"/>
        <w:jc w:val="both"/>
        <w:rPr>
          <w:rFonts w:ascii="Times New Roman" w:hAnsi="Times New Roman" w:eastAsia="楷体" w:cs="Times New Roman"/>
        </w:rPr>
      </w:pPr>
      <w:r>
        <w:rPr>
          <w:rFonts w:ascii="Times New Roman" w:hAnsi="Times New Roman" w:eastAsia="楷体" w:cs="Times New Roman"/>
          <w:color w:val="1B1C1D"/>
        </w:rPr>
        <w:t>此环节是执行因果干预的核心操作。通过对原始文本在特定特征维度上进行</w:t>
      </w:r>
      <w:r>
        <w:rPr>
          <w:rFonts w:ascii="Times New Roman" w:hAnsi="Times New Roman" w:eastAsia="楷体" w:cs="Times New Roman"/>
          <w:b/>
          <w:bCs/>
          <w:color w:val="1B1C1D"/>
        </w:rPr>
        <w:t>有控制的修改</w:t>
      </w:r>
      <w:r>
        <w:rPr>
          <w:rFonts w:ascii="Times New Roman" w:hAnsi="Times New Roman" w:eastAsia="楷体" w:cs="Times New Roman"/>
          <w:color w:val="1B1C1D"/>
        </w:rPr>
        <w:t>，生成一系列“假设性”的文本版本（反事实样本），用于模拟改变某个因素后的情况。</w:t>
      </w:r>
    </w:p>
    <w:p w14:paraId="38FA46CD">
      <w:pPr>
        <w:numPr>
          <w:ilvl w:val="0"/>
          <w:numId w:val="25"/>
        </w:numPr>
        <w:spacing w:before="193" w:beforeLines="50" w:after="193" w:afterLines="50"/>
        <w:jc w:val="both"/>
        <w:rPr>
          <w:rFonts w:ascii="Times New Roman" w:hAnsi="Times New Roman" w:eastAsia="楷体" w:cs="Times New Roman"/>
          <w:color w:val="000000"/>
          <w:sz w:val="22"/>
          <w:szCs w:val="22"/>
        </w:rPr>
      </w:pPr>
      <w:r>
        <w:rPr>
          <w:rFonts w:ascii="Times New Roman" w:hAnsi="Times New Roman" w:eastAsia="楷体" w:cs="Times New Roman"/>
          <w:b/>
          <w:bCs/>
          <w:color w:val="1B1C1D"/>
        </w:rPr>
        <w:t>内容领域反事实生成策略</w:t>
      </w:r>
      <w:r>
        <w:rPr>
          <w:rFonts w:ascii="Times New Roman" w:hAnsi="Times New Roman" w:eastAsia="楷体" w:cs="Times New Roman"/>
          <w:color w:val="1B1C1D"/>
        </w:rPr>
        <w:t>:</w:t>
      </w:r>
    </w:p>
    <w:p w14:paraId="747AFCDD">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替换情感词</w:t>
      </w:r>
      <w:r>
        <w:rPr>
          <w:rFonts w:eastAsia="楷体" w:cs="Times New Roman"/>
          <w:color w:val="1B1C1D"/>
        </w:rPr>
        <w:t>: 将原文中的强情感词（正面或负面）替换为中性词汇。</w:t>
      </w:r>
    </w:p>
    <w:p w14:paraId="2D4394AF">
      <w:pPr>
        <w:numPr>
          <w:ilvl w:val="0"/>
          <w:numId w:val="26"/>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实现</w:t>
      </w:r>
      <w:r>
        <w:rPr>
          <w:rFonts w:ascii="Times New Roman" w:hAnsi="Times New Roman" w:eastAsia="楷体" w:cs="Times New Roman"/>
          <w:color w:val="1B1C1D"/>
        </w:rPr>
        <w:t>: 基于情感词典进行查找和替换。</w:t>
      </w:r>
    </w:p>
    <w:p w14:paraId="14ABD4B8">
      <w:pPr>
        <w:numPr>
          <w:ilvl w:val="0"/>
          <w:numId w:val="27"/>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示例</w:t>
      </w:r>
      <w:r>
        <w:rPr>
          <w:rFonts w:ascii="Times New Roman" w:hAnsi="Times New Roman" w:eastAsia="楷体" w:cs="Times New Roman"/>
          <w:color w:val="1B1C1D"/>
        </w:rPr>
        <w:t>: "震惊！股价暴跌！" → "公司股价下跌。"</w:t>
      </w:r>
    </w:p>
    <w:p w14:paraId="1F0C53D6">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增/删事实性标记</w:t>
      </w:r>
      <w:r>
        <w:rPr>
          <w:rFonts w:eastAsia="楷体" w:cs="Times New Roman"/>
          <w:color w:val="1B1C1D"/>
        </w:rPr>
        <w:t>: 添加或移除具体的数字、日期、引用来源、细节描述等。</w:t>
      </w:r>
    </w:p>
    <w:p w14:paraId="36F90D0A">
      <w:pPr>
        <w:numPr>
          <w:ilvl w:val="0"/>
          <w:numId w:val="28"/>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实现</w:t>
      </w:r>
      <w:r>
        <w:rPr>
          <w:rFonts w:ascii="Times New Roman" w:hAnsi="Times New Roman" w:eastAsia="楷体" w:cs="Times New Roman"/>
          <w:color w:val="1B1C1D"/>
        </w:rPr>
        <w:t>: 基于规则或模板在文本中添加/删除特定模式的短语。</w:t>
      </w:r>
    </w:p>
    <w:p w14:paraId="0B75F960">
      <w:pPr>
        <w:numPr>
          <w:ilvl w:val="0"/>
          <w:numId w:val="29"/>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示例</w:t>
      </w:r>
      <w:r>
        <w:rPr>
          <w:rFonts w:ascii="Times New Roman" w:hAnsi="Times New Roman" w:eastAsia="楷体" w:cs="Times New Roman"/>
          <w:color w:val="1B1C1D"/>
        </w:rPr>
        <w:t>: "研究表明有效" → "《柳叶刀》发表的研究表明有效"。</w:t>
      </w:r>
    </w:p>
    <w:p w14:paraId="47EC88F4">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泛化/具体化实体</w:t>
      </w:r>
      <w:r>
        <w:rPr>
          <w:rFonts w:eastAsia="楷体" w:cs="Times New Roman"/>
          <w:color w:val="1B1C1D"/>
        </w:rPr>
        <w:t>: 将具体的命名实体（如“张三教授”）替换为更模糊的类别（如“某专家”），反之亦然。</w:t>
      </w:r>
    </w:p>
    <w:p w14:paraId="584ED181">
      <w:pPr>
        <w:numPr>
          <w:ilvl w:val="0"/>
          <w:numId w:val="30"/>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实现</w:t>
      </w:r>
      <w:r>
        <w:rPr>
          <w:rFonts w:ascii="Times New Roman" w:hAnsi="Times New Roman" w:eastAsia="楷体" w:cs="Times New Roman"/>
          <w:color w:val="1B1C1D"/>
        </w:rPr>
        <w:t>: 结合 NER 技术和预定义的替换规则。</w:t>
      </w:r>
    </w:p>
    <w:p w14:paraId="62C82C09">
      <w:pPr>
        <w:numPr>
          <w:ilvl w:val="0"/>
          <w:numId w:val="31"/>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示例</w:t>
      </w:r>
      <w:r>
        <w:rPr>
          <w:rFonts w:ascii="Times New Roman" w:hAnsi="Times New Roman" w:eastAsia="楷体" w:cs="Times New Roman"/>
          <w:color w:val="1B1C1D"/>
        </w:rPr>
        <w:t>: "据内部人士透露..." → "据该公司发言人称..."</w:t>
      </w:r>
    </w:p>
    <w:p w14:paraId="344E3DDF">
      <w:pPr>
        <w:numPr>
          <w:ilvl w:val="0"/>
          <w:numId w:val="25"/>
        </w:numPr>
        <w:spacing w:before="193" w:beforeLines="50" w:after="193" w:afterLines="50"/>
        <w:jc w:val="both"/>
        <w:rPr>
          <w:rFonts w:ascii="Times New Roman" w:hAnsi="Times New Roman" w:eastAsia="楷体" w:cs="Times New Roman"/>
          <w:color w:val="000000"/>
          <w:sz w:val="22"/>
          <w:szCs w:val="22"/>
        </w:rPr>
      </w:pPr>
      <w:r>
        <w:rPr>
          <w:rFonts w:ascii="Times New Roman" w:hAnsi="Times New Roman" w:eastAsia="楷体" w:cs="Times New Roman"/>
          <w:b/>
          <w:bCs/>
          <w:color w:val="1B1C1D"/>
        </w:rPr>
        <w:t>风格领域反事实生成策略</w:t>
      </w:r>
      <w:r>
        <w:rPr>
          <w:rFonts w:ascii="Times New Roman" w:hAnsi="Times New Roman" w:eastAsia="楷体" w:cs="Times New Roman"/>
          <w:color w:val="1B1C1D"/>
        </w:rPr>
        <w:t>:</w:t>
      </w:r>
    </w:p>
    <w:p w14:paraId="38A85D5E">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中性化语气</w:t>
      </w:r>
      <w:r>
        <w:rPr>
          <w:rFonts w:eastAsia="楷体" w:cs="Times New Roman"/>
          <w:color w:val="1B1C1D"/>
        </w:rPr>
        <w:t>: 将夸张、煽动性、绝对化的表达替换为更客观、中立的措辞。</w:t>
      </w:r>
    </w:p>
    <w:p w14:paraId="2E12B252">
      <w:pPr>
        <w:numPr>
          <w:ilvl w:val="0"/>
          <w:numId w:val="32"/>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实现</w:t>
      </w:r>
      <w:r>
        <w:rPr>
          <w:rFonts w:ascii="Times New Roman" w:hAnsi="Times New Roman" w:eastAsia="楷体" w:cs="Times New Roman"/>
          <w:color w:val="1B1C1D"/>
        </w:rPr>
        <w:t>: 基于预定义的风格词典进行替换。</w:t>
      </w:r>
    </w:p>
    <w:p w14:paraId="1E4FBF18">
      <w:pPr>
        <w:numPr>
          <w:ilvl w:val="0"/>
          <w:numId w:val="33"/>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示例</w:t>
      </w:r>
      <w:r>
        <w:rPr>
          <w:rFonts w:ascii="Times New Roman" w:hAnsi="Times New Roman" w:eastAsia="楷体" w:cs="Times New Roman"/>
          <w:color w:val="1B1C1D"/>
        </w:rPr>
        <w:t>: "效果简直逆天！" → "该效果显著。"</w:t>
      </w:r>
    </w:p>
    <w:p w14:paraId="7462C43F">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规范化标点</w:t>
      </w:r>
      <w:r>
        <w:rPr>
          <w:rFonts w:eastAsia="楷体" w:cs="Times New Roman"/>
          <w:color w:val="1B1C1D"/>
        </w:rPr>
        <w:t>: 将连续的感叹号/问号等替换为单个标准标点（如句号）。</w:t>
      </w:r>
    </w:p>
    <w:p w14:paraId="0C0F9E80">
      <w:pPr>
        <w:numPr>
          <w:ilvl w:val="0"/>
          <w:numId w:val="34"/>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实现</w:t>
      </w:r>
      <w:r>
        <w:rPr>
          <w:rFonts w:ascii="Times New Roman" w:hAnsi="Times New Roman" w:eastAsia="楷体" w:cs="Times New Roman"/>
          <w:color w:val="1B1C1D"/>
        </w:rPr>
        <w:t>: 使用正则表达式进行模式匹配和替换。</w:t>
      </w:r>
    </w:p>
    <w:p w14:paraId="4E40407B">
      <w:pPr>
        <w:numPr>
          <w:ilvl w:val="0"/>
          <w:numId w:val="35"/>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示例</w:t>
      </w:r>
      <w:r>
        <w:rPr>
          <w:rFonts w:ascii="Times New Roman" w:hAnsi="Times New Roman" w:eastAsia="楷体" w:cs="Times New Roman"/>
          <w:color w:val="1B1C1D"/>
        </w:rPr>
        <w:t>: "真的吗？？？" → "是真的吗？"</w:t>
      </w:r>
    </w:p>
    <w:p w14:paraId="11F6A06E">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改变语言正式度</w:t>
      </w:r>
      <w:r>
        <w:rPr>
          <w:rFonts w:eastAsia="楷体" w:cs="Times New Roman"/>
          <w:color w:val="1B1C1D"/>
        </w:rPr>
        <w:t>: 将口语化、网络化的表达替换为书面语，反之亦然。</w:t>
      </w:r>
    </w:p>
    <w:p w14:paraId="3D754519">
      <w:pPr>
        <w:numPr>
          <w:ilvl w:val="0"/>
          <w:numId w:val="36"/>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实现</w:t>
      </w:r>
      <w:r>
        <w:rPr>
          <w:rFonts w:ascii="Times New Roman" w:hAnsi="Times New Roman" w:eastAsia="楷体" w:cs="Times New Roman"/>
          <w:color w:val="1B1C1D"/>
        </w:rPr>
        <w:t>: 基于预定义的正式/非正式词汇映射表。</w:t>
      </w:r>
    </w:p>
    <w:p w14:paraId="56E89F35">
      <w:pPr>
        <w:numPr>
          <w:ilvl w:val="0"/>
          <w:numId w:val="37"/>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示例</w:t>
      </w:r>
      <w:r>
        <w:rPr>
          <w:rFonts w:ascii="Times New Roman" w:hAnsi="Times New Roman" w:eastAsia="楷体" w:cs="Times New Roman"/>
          <w:color w:val="1B1C1D"/>
        </w:rPr>
        <w:t>: "这瓜保熟吗？" → "该消息来源可靠吗？"</w:t>
      </w:r>
    </w:p>
    <w:p w14:paraId="353086E7">
      <w:pPr>
        <w:numPr>
          <w:ilvl w:val="0"/>
          <w:numId w:val="25"/>
        </w:numPr>
        <w:spacing w:before="193" w:beforeLines="50" w:after="193" w:afterLines="50"/>
        <w:jc w:val="both"/>
        <w:rPr>
          <w:rFonts w:ascii="Times New Roman" w:hAnsi="Times New Roman" w:eastAsia="楷体" w:cs="Times New Roman"/>
          <w:color w:val="000000"/>
          <w:sz w:val="22"/>
          <w:szCs w:val="22"/>
        </w:rPr>
      </w:pPr>
      <w:r>
        <w:rPr>
          <w:rFonts w:ascii="Times New Roman" w:hAnsi="Times New Roman" w:eastAsia="楷体" w:cs="Times New Roman"/>
          <w:b/>
          <w:bCs/>
          <w:color w:val="1B1C1D"/>
        </w:rPr>
        <w:t>传播领域反事实生成策略</w:t>
      </w:r>
      <w:r>
        <w:rPr>
          <w:rFonts w:ascii="Times New Roman" w:hAnsi="Times New Roman" w:eastAsia="楷体" w:cs="Times New Roman"/>
          <w:color w:val="1B1C1D"/>
        </w:rPr>
        <w:t>:</w:t>
      </w:r>
    </w:p>
    <w:p w14:paraId="21B40CCF">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替换来源</w:t>
      </w:r>
      <w:r>
        <w:rPr>
          <w:rFonts w:eastAsia="楷体" w:cs="Times New Roman"/>
          <w:color w:val="1B1C1D"/>
        </w:rPr>
        <w:t>: 将模糊或低可信度来源（如“朋友圈消息”）替换为权威来源（如“官方通报”），反之亦然。</w:t>
      </w:r>
    </w:p>
    <w:p w14:paraId="135C2038">
      <w:pPr>
        <w:numPr>
          <w:ilvl w:val="0"/>
          <w:numId w:val="38"/>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实现</w:t>
      </w:r>
      <w:r>
        <w:rPr>
          <w:rFonts w:ascii="Times New Roman" w:hAnsi="Times New Roman" w:eastAsia="楷体" w:cs="Times New Roman"/>
          <w:color w:val="1B1C1D"/>
        </w:rPr>
        <w:t>: 基于来源词典和规则进行替换。</w:t>
      </w:r>
    </w:p>
    <w:p w14:paraId="504CAE9A">
      <w:pPr>
        <w:numPr>
          <w:ilvl w:val="0"/>
          <w:numId w:val="39"/>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示例</w:t>
      </w:r>
      <w:r>
        <w:rPr>
          <w:rFonts w:ascii="Times New Roman" w:hAnsi="Times New Roman" w:eastAsia="楷体" w:cs="Times New Roman"/>
          <w:color w:val="1B1C1D"/>
        </w:rPr>
        <w:t>: "小区群里有人说..." → "根据疾控中心通知..."</w:t>
      </w:r>
    </w:p>
    <w:p w14:paraId="28D334DF">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移除时间紧迫性</w:t>
      </w:r>
      <w:r>
        <w:rPr>
          <w:rFonts w:eastAsia="楷体" w:cs="Times New Roman"/>
          <w:color w:val="1B1C1D"/>
        </w:rPr>
        <w:t>: 删除或替换表示“紧急”、“立即”等的词汇。</w:t>
      </w:r>
    </w:p>
    <w:p w14:paraId="49A00A34">
      <w:pPr>
        <w:numPr>
          <w:ilvl w:val="0"/>
          <w:numId w:val="40"/>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实现</w:t>
      </w:r>
      <w:r>
        <w:rPr>
          <w:rFonts w:ascii="Times New Roman" w:hAnsi="Times New Roman" w:eastAsia="楷体" w:cs="Times New Roman"/>
          <w:color w:val="1B1C1D"/>
        </w:rPr>
        <w:t>: 基于特定词表进行查找和删除/替换。</w:t>
      </w:r>
    </w:p>
    <w:p w14:paraId="1BB459C4">
      <w:pPr>
        <w:numPr>
          <w:ilvl w:val="0"/>
          <w:numId w:val="41"/>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示例</w:t>
      </w:r>
      <w:r>
        <w:rPr>
          <w:rFonts w:ascii="Times New Roman" w:hAnsi="Times New Roman" w:eastAsia="楷体" w:cs="Times New Roman"/>
          <w:color w:val="1B1C1D"/>
        </w:rPr>
        <w:t>: "紧急寻人！请马上转发！" → "寻人启事，请协助转发。"</w:t>
      </w:r>
    </w:p>
    <w:p w14:paraId="70E464C1">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增/删多源验证</w:t>
      </w:r>
      <w:r>
        <w:rPr>
          <w:rFonts w:eastAsia="楷体" w:cs="Times New Roman"/>
          <w:color w:val="1B1C1D"/>
        </w:rPr>
        <w:t>: 添加或移除表明信息经过交叉验证的表述。</w:t>
      </w:r>
    </w:p>
    <w:p w14:paraId="04FA34EE">
      <w:pPr>
        <w:numPr>
          <w:ilvl w:val="0"/>
          <w:numId w:val="42"/>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实现</w:t>
      </w:r>
      <w:r>
        <w:rPr>
          <w:rFonts w:ascii="Times New Roman" w:hAnsi="Times New Roman" w:eastAsia="楷体" w:cs="Times New Roman"/>
          <w:color w:val="1B1C1D"/>
        </w:rPr>
        <w:t>: 基于模板添加/删除特定短语。</w:t>
      </w:r>
    </w:p>
    <w:p w14:paraId="0DCD48D5">
      <w:pPr>
        <w:numPr>
          <w:ilvl w:val="0"/>
          <w:numId w:val="43"/>
        </w:numPr>
        <w:spacing w:after="120"/>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示例</w:t>
      </w:r>
      <w:r>
        <w:rPr>
          <w:rFonts w:ascii="Times New Roman" w:hAnsi="Times New Roman" w:eastAsia="楷体" w:cs="Times New Roman"/>
          <w:color w:val="1B1C1D"/>
        </w:rPr>
        <w:t>: "消息属实。" → "该消息已得到多家媒体证实。"</w:t>
      </w:r>
    </w:p>
    <w:p w14:paraId="176FD9F7">
      <w:pPr>
        <w:spacing w:before="120" w:after="240"/>
        <w:ind w:firstLine="480" w:firstLineChars="200"/>
        <w:jc w:val="both"/>
        <w:rPr>
          <w:rFonts w:ascii="Times New Roman" w:hAnsi="Times New Roman" w:eastAsia="楷体" w:cs="Times New Roman"/>
        </w:rPr>
      </w:pPr>
      <w:r>
        <w:rPr>
          <w:rFonts w:ascii="Times New Roman" w:hAnsi="Times New Roman" w:eastAsia="楷体" w:cs="Times New Roman"/>
          <w:color w:val="1B1C1D"/>
        </w:rPr>
        <w:t>生成反事实样本的关键在于</w:t>
      </w:r>
      <w:r>
        <w:rPr>
          <w:rFonts w:ascii="Times New Roman" w:hAnsi="Times New Roman" w:eastAsia="楷体" w:cs="Times New Roman"/>
          <w:b/>
          <w:bCs/>
          <w:color w:val="1B1C1D"/>
        </w:rPr>
        <w:t>控制变量</w:t>
      </w:r>
      <w:r>
        <w:rPr>
          <w:rFonts w:ascii="Times New Roman" w:hAnsi="Times New Roman" w:eastAsia="楷体" w:cs="Times New Roman"/>
          <w:color w:val="1B1C1D"/>
        </w:rPr>
        <w:t>：每次修改应尽可能只针对一个或一类特定特征，同时保持文本其他方面（尤其是核心事实内容）不变，以便隔离和评估该特征的独立因果效应。</w:t>
      </w:r>
    </w:p>
    <w:p w14:paraId="39099041">
      <w:pPr>
        <w:pStyle w:val="4"/>
        <w:spacing w:before="193" w:beforeLines="50" w:after="193" w:afterLines="50"/>
        <w:jc w:val="both"/>
        <w:rPr>
          <w:rFonts w:ascii="Times New Roman" w:hAnsi="Times New Roman" w:eastAsia="楷体" w:cs="Times New Roman"/>
          <w:bCs/>
          <w:sz w:val="24"/>
        </w:rPr>
      </w:pPr>
      <w:r>
        <w:rPr>
          <w:rFonts w:ascii="Times New Roman" w:hAnsi="Times New Roman" w:eastAsia="楷体" w:cs="Times New Roman"/>
          <w:bCs/>
          <w:sz w:val="24"/>
        </w:rPr>
        <w:t>5.3.4 反事实样本分析</w:t>
      </w:r>
    </w:p>
    <w:p w14:paraId="3EEFD7F1">
      <w:pPr>
        <w:spacing w:before="193" w:beforeLines="50" w:after="193" w:afterLines="50"/>
        <w:ind w:firstLine="480" w:firstLineChars="200"/>
        <w:jc w:val="both"/>
        <w:rPr>
          <w:rFonts w:ascii="Times New Roman" w:hAnsi="Times New Roman" w:eastAsia="楷体" w:cs="Times New Roman"/>
        </w:rPr>
      </w:pPr>
      <w:r>
        <w:rPr>
          <w:rFonts w:ascii="Times New Roman" w:hAnsi="Times New Roman" w:eastAsia="楷体" w:cs="Times New Roman"/>
          <w:color w:val="1B1C1D"/>
        </w:rPr>
        <w:t>此环节是执行因果干预的核心操作。通过对原始文本在特定特征维度上进行</w:t>
      </w:r>
      <w:r>
        <w:rPr>
          <w:rFonts w:ascii="Times New Roman" w:hAnsi="Times New Roman" w:eastAsia="楷体" w:cs="Times New Roman"/>
          <w:b/>
          <w:bCs/>
          <w:color w:val="1B1C1D"/>
        </w:rPr>
        <w:t>有控制的修改</w:t>
      </w:r>
      <w:r>
        <w:rPr>
          <w:rFonts w:ascii="Times New Roman" w:hAnsi="Times New Roman" w:eastAsia="楷体" w:cs="Times New Roman"/>
          <w:color w:val="1B1C1D"/>
        </w:rPr>
        <w:t>，生成一系列“假设性”的文本版本（反事实样本），用于模拟改变某个因素后的情况。</w:t>
      </w:r>
    </w:p>
    <w:p w14:paraId="123C1996">
      <w:pPr>
        <w:numPr>
          <w:ilvl w:val="0"/>
          <w:numId w:val="44"/>
        </w:numPr>
        <w:spacing w:before="193" w:beforeLines="50" w:after="193" w:afterLines="50"/>
        <w:jc w:val="both"/>
        <w:rPr>
          <w:rFonts w:ascii="Times New Roman" w:hAnsi="Times New Roman" w:eastAsia="楷体" w:cs="Times New Roman"/>
          <w:color w:val="000000"/>
          <w:sz w:val="22"/>
          <w:szCs w:val="22"/>
        </w:rPr>
      </w:pPr>
      <w:r>
        <w:rPr>
          <w:rFonts w:ascii="Times New Roman" w:hAnsi="Times New Roman" w:eastAsia="楷体" w:cs="Times New Roman"/>
          <w:b/>
          <w:bCs/>
          <w:color w:val="1B1C1D"/>
        </w:rPr>
        <w:t>内容领域反事实生成策略</w:t>
      </w:r>
      <w:r>
        <w:rPr>
          <w:rFonts w:ascii="Times New Roman" w:hAnsi="Times New Roman" w:eastAsia="楷体" w:cs="Times New Roman"/>
          <w:color w:val="1B1C1D"/>
        </w:rPr>
        <w:t>:</w:t>
      </w:r>
    </w:p>
    <w:p w14:paraId="26AE4B96">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替换情感词</w:t>
      </w:r>
      <w:r>
        <w:rPr>
          <w:rFonts w:eastAsia="楷体" w:cs="Times New Roman"/>
          <w:color w:val="1B1C1D"/>
        </w:rPr>
        <w:t>: 将原文中的强情感词（正面或负面）替换为中性词汇。</w:t>
      </w:r>
    </w:p>
    <w:p w14:paraId="079686E6">
      <w:pPr>
        <w:numPr>
          <w:ilvl w:val="0"/>
          <w:numId w:val="26"/>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实现</w:t>
      </w:r>
      <w:r>
        <w:rPr>
          <w:rFonts w:ascii="Times New Roman" w:hAnsi="Times New Roman" w:eastAsia="楷体" w:cs="Times New Roman"/>
          <w:color w:val="1B1C1D"/>
        </w:rPr>
        <w:t>: 基于情感词典进行查找和替换。</w:t>
      </w:r>
    </w:p>
    <w:p w14:paraId="34C1CB05">
      <w:pPr>
        <w:numPr>
          <w:ilvl w:val="0"/>
          <w:numId w:val="27"/>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示例</w:t>
      </w:r>
      <w:r>
        <w:rPr>
          <w:rFonts w:ascii="Times New Roman" w:hAnsi="Times New Roman" w:eastAsia="楷体" w:cs="Times New Roman"/>
          <w:color w:val="1B1C1D"/>
        </w:rPr>
        <w:t>: "震惊！股价暴跌！" → "公司股价下跌。"</w:t>
      </w:r>
    </w:p>
    <w:p w14:paraId="099651C4">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增/删事实性标记</w:t>
      </w:r>
      <w:r>
        <w:rPr>
          <w:rFonts w:eastAsia="楷体" w:cs="Times New Roman"/>
          <w:color w:val="1B1C1D"/>
        </w:rPr>
        <w:t>: 添加或移除具体的数字、日期、引用来源、细节描述等。</w:t>
      </w:r>
    </w:p>
    <w:p w14:paraId="66CB8299">
      <w:pPr>
        <w:numPr>
          <w:ilvl w:val="0"/>
          <w:numId w:val="28"/>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实现</w:t>
      </w:r>
      <w:r>
        <w:rPr>
          <w:rFonts w:ascii="Times New Roman" w:hAnsi="Times New Roman" w:eastAsia="楷体" w:cs="Times New Roman"/>
          <w:color w:val="1B1C1D"/>
        </w:rPr>
        <w:t>: 基于规则或模板在文本中添加/删除特定模式的短语。</w:t>
      </w:r>
    </w:p>
    <w:p w14:paraId="285E22D7">
      <w:pPr>
        <w:numPr>
          <w:ilvl w:val="0"/>
          <w:numId w:val="29"/>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示例</w:t>
      </w:r>
      <w:r>
        <w:rPr>
          <w:rFonts w:ascii="Times New Roman" w:hAnsi="Times New Roman" w:eastAsia="楷体" w:cs="Times New Roman"/>
          <w:color w:val="1B1C1D"/>
        </w:rPr>
        <w:t>: "研究表明有效" → "《柳叶刀》发表的研究表明有效"。</w:t>
      </w:r>
    </w:p>
    <w:p w14:paraId="3E6B643A">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泛化/具体化实体</w:t>
      </w:r>
      <w:r>
        <w:rPr>
          <w:rFonts w:eastAsia="楷体" w:cs="Times New Roman"/>
          <w:color w:val="1B1C1D"/>
        </w:rPr>
        <w:t>: 将具体的命名实体（如“张三教授”）替换为更模糊的类别（如“某专家”），反之亦然。</w:t>
      </w:r>
    </w:p>
    <w:p w14:paraId="38F0E1E8">
      <w:pPr>
        <w:numPr>
          <w:ilvl w:val="0"/>
          <w:numId w:val="30"/>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实现</w:t>
      </w:r>
      <w:r>
        <w:rPr>
          <w:rFonts w:ascii="Times New Roman" w:hAnsi="Times New Roman" w:eastAsia="楷体" w:cs="Times New Roman"/>
          <w:color w:val="1B1C1D"/>
        </w:rPr>
        <w:t>: 结合 NER 技术和预定义的替换规则。</w:t>
      </w:r>
    </w:p>
    <w:p w14:paraId="0C175D26">
      <w:pPr>
        <w:numPr>
          <w:ilvl w:val="0"/>
          <w:numId w:val="31"/>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示例</w:t>
      </w:r>
      <w:r>
        <w:rPr>
          <w:rFonts w:ascii="Times New Roman" w:hAnsi="Times New Roman" w:eastAsia="楷体" w:cs="Times New Roman"/>
          <w:color w:val="1B1C1D"/>
        </w:rPr>
        <w:t>: "据内部人士透露..." → "据该公司发言人称..."</w:t>
      </w:r>
    </w:p>
    <w:p w14:paraId="775D2270">
      <w:pPr>
        <w:numPr>
          <w:ilvl w:val="0"/>
          <w:numId w:val="44"/>
        </w:numPr>
        <w:spacing w:before="193" w:beforeLines="50" w:after="193" w:afterLines="50"/>
        <w:jc w:val="both"/>
        <w:rPr>
          <w:rFonts w:ascii="Times New Roman" w:hAnsi="Times New Roman" w:eastAsia="楷体" w:cs="Times New Roman"/>
          <w:color w:val="000000"/>
          <w:sz w:val="22"/>
          <w:szCs w:val="22"/>
        </w:rPr>
      </w:pPr>
      <w:r>
        <w:rPr>
          <w:rFonts w:ascii="Times New Roman" w:hAnsi="Times New Roman" w:eastAsia="楷体" w:cs="Times New Roman"/>
          <w:b/>
          <w:bCs/>
          <w:color w:val="1B1C1D"/>
        </w:rPr>
        <w:t>风格领域反事实生成策略</w:t>
      </w:r>
      <w:r>
        <w:rPr>
          <w:rFonts w:ascii="Times New Roman" w:hAnsi="Times New Roman" w:eastAsia="楷体" w:cs="Times New Roman"/>
          <w:color w:val="1B1C1D"/>
        </w:rPr>
        <w:t>:</w:t>
      </w:r>
    </w:p>
    <w:p w14:paraId="4AFF2643">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中性化语气</w:t>
      </w:r>
      <w:r>
        <w:rPr>
          <w:rFonts w:eastAsia="楷体" w:cs="Times New Roman"/>
          <w:color w:val="1B1C1D"/>
        </w:rPr>
        <w:t>: 将夸张、煽动性、绝对化的表达替换为更客观、中立的措辞。</w:t>
      </w:r>
    </w:p>
    <w:p w14:paraId="396BB0AE">
      <w:pPr>
        <w:numPr>
          <w:ilvl w:val="0"/>
          <w:numId w:val="32"/>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实现</w:t>
      </w:r>
      <w:r>
        <w:rPr>
          <w:rFonts w:ascii="Times New Roman" w:hAnsi="Times New Roman" w:eastAsia="楷体" w:cs="Times New Roman"/>
          <w:color w:val="1B1C1D"/>
        </w:rPr>
        <w:t>: 基于预定义的风格词典进行替换。</w:t>
      </w:r>
    </w:p>
    <w:p w14:paraId="7365E2F7">
      <w:pPr>
        <w:numPr>
          <w:ilvl w:val="0"/>
          <w:numId w:val="33"/>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示例</w:t>
      </w:r>
      <w:r>
        <w:rPr>
          <w:rFonts w:ascii="Times New Roman" w:hAnsi="Times New Roman" w:eastAsia="楷体" w:cs="Times New Roman"/>
          <w:color w:val="1B1C1D"/>
        </w:rPr>
        <w:t>: "效果简直逆天！" → "该效果显著。"</w:t>
      </w:r>
    </w:p>
    <w:p w14:paraId="26C1232E">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规范化标点</w:t>
      </w:r>
      <w:r>
        <w:rPr>
          <w:rFonts w:eastAsia="楷体" w:cs="Times New Roman"/>
          <w:color w:val="1B1C1D"/>
        </w:rPr>
        <w:t>: 将连续的感叹号/问号等替换为单个标准标点（如句号）。</w:t>
      </w:r>
    </w:p>
    <w:p w14:paraId="5A6F6284">
      <w:pPr>
        <w:numPr>
          <w:ilvl w:val="0"/>
          <w:numId w:val="34"/>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实现</w:t>
      </w:r>
      <w:r>
        <w:rPr>
          <w:rFonts w:ascii="Times New Roman" w:hAnsi="Times New Roman" w:eastAsia="楷体" w:cs="Times New Roman"/>
          <w:color w:val="1B1C1D"/>
        </w:rPr>
        <w:t>: 使用正则表达式进行模式匹配和替换。</w:t>
      </w:r>
    </w:p>
    <w:p w14:paraId="7E2354BD">
      <w:pPr>
        <w:numPr>
          <w:ilvl w:val="0"/>
          <w:numId w:val="35"/>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示例</w:t>
      </w:r>
      <w:r>
        <w:rPr>
          <w:rFonts w:ascii="Times New Roman" w:hAnsi="Times New Roman" w:eastAsia="楷体" w:cs="Times New Roman"/>
          <w:color w:val="1B1C1D"/>
        </w:rPr>
        <w:t>: "真的吗？？？" → "是真的吗？"</w:t>
      </w:r>
    </w:p>
    <w:p w14:paraId="2C76E15B">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改变语言正式度</w:t>
      </w:r>
      <w:r>
        <w:rPr>
          <w:rFonts w:eastAsia="楷体" w:cs="Times New Roman"/>
          <w:color w:val="1B1C1D"/>
        </w:rPr>
        <w:t>: 将口语化、网络化的表达替换为书面语，反之亦然。</w:t>
      </w:r>
    </w:p>
    <w:p w14:paraId="67B01BED">
      <w:pPr>
        <w:numPr>
          <w:ilvl w:val="0"/>
          <w:numId w:val="36"/>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实现</w:t>
      </w:r>
      <w:r>
        <w:rPr>
          <w:rFonts w:ascii="Times New Roman" w:hAnsi="Times New Roman" w:eastAsia="楷体" w:cs="Times New Roman"/>
          <w:color w:val="1B1C1D"/>
        </w:rPr>
        <w:t>: 基于预定义的正式/非正式词汇映射表。</w:t>
      </w:r>
    </w:p>
    <w:p w14:paraId="6A2C31F4">
      <w:pPr>
        <w:numPr>
          <w:ilvl w:val="0"/>
          <w:numId w:val="37"/>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示例</w:t>
      </w:r>
      <w:r>
        <w:rPr>
          <w:rFonts w:ascii="Times New Roman" w:hAnsi="Times New Roman" w:eastAsia="楷体" w:cs="Times New Roman"/>
          <w:color w:val="1B1C1D"/>
        </w:rPr>
        <w:t>: "这瓜保熟吗？" → "该消息来源可靠吗？"</w:t>
      </w:r>
    </w:p>
    <w:p w14:paraId="3C855C32">
      <w:pPr>
        <w:numPr>
          <w:ilvl w:val="0"/>
          <w:numId w:val="44"/>
        </w:numPr>
        <w:spacing w:before="193" w:beforeLines="50" w:after="193" w:afterLines="50"/>
        <w:jc w:val="both"/>
        <w:rPr>
          <w:rFonts w:ascii="Times New Roman" w:hAnsi="Times New Roman" w:eastAsia="楷体" w:cs="Times New Roman"/>
          <w:color w:val="000000"/>
          <w:sz w:val="22"/>
          <w:szCs w:val="22"/>
        </w:rPr>
      </w:pPr>
      <w:r>
        <w:rPr>
          <w:rFonts w:ascii="Times New Roman" w:hAnsi="Times New Roman" w:eastAsia="楷体" w:cs="Times New Roman"/>
          <w:b/>
          <w:bCs/>
          <w:color w:val="1B1C1D"/>
        </w:rPr>
        <w:t>传播领域反事实生成策略</w:t>
      </w:r>
      <w:r>
        <w:rPr>
          <w:rFonts w:ascii="Times New Roman" w:hAnsi="Times New Roman" w:eastAsia="楷体" w:cs="Times New Roman"/>
          <w:color w:val="1B1C1D"/>
        </w:rPr>
        <w:t>:</w:t>
      </w:r>
    </w:p>
    <w:p w14:paraId="632EBBFC">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替换来源</w:t>
      </w:r>
      <w:r>
        <w:rPr>
          <w:rFonts w:eastAsia="楷体" w:cs="Times New Roman"/>
          <w:color w:val="1B1C1D"/>
        </w:rPr>
        <w:t>: 将模糊或低可信度来源（如“朋友圈消息”）替换为权威来源（如“官方通报”），反之亦然。</w:t>
      </w:r>
    </w:p>
    <w:p w14:paraId="12EE99E0">
      <w:pPr>
        <w:numPr>
          <w:ilvl w:val="0"/>
          <w:numId w:val="38"/>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实现</w:t>
      </w:r>
      <w:r>
        <w:rPr>
          <w:rFonts w:ascii="Times New Roman" w:hAnsi="Times New Roman" w:eastAsia="楷体" w:cs="Times New Roman"/>
          <w:color w:val="1B1C1D"/>
        </w:rPr>
        <w:t>: 基于来源词典和规则进行替换。</w:t>
      </w:r>
    </w:p>
    <w:p w14:paraId="6691EC5B">
      <w:pPr>
        <w:numPr>
          <w:ilvl w:val="0"/>
          <w:numId w:val="39"/>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示例</w:t>
      </w:r>
      <w:r>
        <w:rPr>
          <w:rFonts w:ascii="Times New Roman" w:hAnsi="Times New Roman" w:eastAsia="楷体" w:cs="Times New Roman"/>
          <w:color w:val="1B1C1D"/>
        </w:rPr>
        <w:t>: "小区群里有人说..." → "根据疾控中心通知..."</w:t>
      </w:r>
    </w:p>
    <w:p w14:paraId="072551ED">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移除时间紧迫性</w:t>
      </w:r>
      <w:r>
        <w:rPr>
          <w:rFonts w:eastAsia="楷体" w:cs="Times New Roman"/>
          <w:color w:val="1B1C1D"/>
        </w:rPr>
        <w:t>: 删除或替换表示“紧急”、“立即”等的词汇。</w:t>
      </w:r>
    </w:p>
    <w:p w14:paraId="3DC4B608">
      <w:pPr>
        <w:numPr>
          <w:ilvl w:val="0"/>
          <w:numId w:val="40"/>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实现</w:t>
      </w:r>
      <w:r>
        <w:rPr>
          <w:rFonts w:ascii="Times New Roman" w:hAnsi="Times New Roman" w:eastAsia="楷体" w:cs="Times New Roman"/>
          <w:color w:val="1B1C1D"/>
        </w:rPr>
        <w:t>: 基于特定词表进行查找和删除/替换。</w:t>
      </w:r>
    </w:p>
    <w:p w14:paraId="3E882EF1">
      <w:pPr>
        <w:numPr>
          <w:ilvl w:val="0"/>
          <w:numId w:val="41"/>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示例</w:t>
      </w:r>
      <w:r>
        <w:rPr>
          <w:rFonts w:ascii="Times New Roman" w:hAnsi="Times New Roman" w:eastAsia="楷体" w:cs="Times New Roman"/>
          <w:color w:val="1B1C1D"/>
        </w:rPr>
        <w:t>: "紧急寻人！请马上转发！" → "寻人启事，请协助转发。"</w:t>
      </w:r>
    </w:p>
    <w:p w14:paraId="097DABD2">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增/删多源验证</w:t>
      </w:r>
      <w:r>
        <w:rPr>
          <w:rFonts w:eastAsia="楷体" w:cs="Times New Roman"/>
          <w:color w:val="1B1C1D"/>
        </w:rPr>
        <w:t>: 添加或移除表明信息经过交叉验证的表述。</w:t>
      </w:r>
    </w:p>
    <w:p w14:paraId="353549B7">
      <w:pPr>
        <w:numPr>
          <w:ilvl w:val="0"/>
          <w:numId w:val="42"/>
        </w:numPr>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实现</w:t>
      </w:r>
      <w:r>
        <w:rPr>
          <w:rFonts w:ascii="Times New Roman" w:hAnsi="Times New Roman" w:eastAsia="楷体" w:cs="Times New Roman"/>
          <w:color w:val="1B1C1D"/>
        </w:rPr>
        <w:t>: 基于模板添加/删除特定短语。</w:t>
      </w:r>
    </w:p>
    <w:p w14:paraId="5859D4AF">
      <w:pPr>
        <w:numPr>
          <w:ilvl w:val="0"/>
          <w:numId w:val="43"/>
        </w:numPr>
        <w:spacing w:after="120"/>
        <w:ind w:left="129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i/>
          <w:iCs/>
          <w:color w:val="1B1C1D"/>
        </w:rPr>
        <w:t>示例</w:t>
      </w:r>
      <w:r>
        <w:rPr>
          <w:rFonts w:ascii="Times New Roman" w:hAnsi="Times New Roman" w:eastAsia="楷体" w:cs="Times New Roman"/>
          <w:color w:val="1B1C1D"/>
        </w:rPr>
        <w:t>: "消息属实。" → "该消息已得到多家媒体证实。"</w:t>
      </w:r>
    </w:p>
    <w:p w14:paraId="09412A4D">
      <w:pPr>
        <w:spacing w:before="120" w:after="240"/>
        <w:ind w:firstLine="480" w:firstLineChars="200"/>
        <w:jc w:val="both"/>
        <w:rPr>
          <w:rFonts w:ascii="Times New Roman" w:hAnsi="Times New Roman" w:eastAsia="楷体" w:cs="Times New Roman"/>
        </w:rPr>
      </w:pPr>
      <w:r>
        <w:rPr>
          <w:rFonts w:ascii="Times New Roman" w:hAnsi="Times New Roman" w:eastAsia="楷体" w:cs="Times New Roman"/>
          <w:color w:val="1B1C1D"/>
        </w:rPr>
        <w:t>生成反事实样本的关键在于</w:t>
      </w:r>
      <w:r>
        <w:rPr>
          <w:rFonts w:ascii="Times New Roman" w:hAnsi="Times New Roman" w:eastAsia="楷体" w:cs="Times New Roman"/>
          <w:b/>
          <w:bCs/>
          <w:color w:val="1B1C1D"/>
        </w:rPr>
        <w:t>控制变量</w:t>
      </w:r>
      <w:r>
        <w:rPr>
          <w:rFonts w:ascii="Times New Roman" w:hAnsi="Times New Roman" w:eastAsia="楷体" w:cs="Times New Roman"/>
          <w:color w:val="1B1C1D"/>
        </w:rPr>
        <w:t>：每次修改应尽可能只针对一个或一类特定特征，同时保持文本其他方面（尤其是核心事实内容）不变，以便隔离和评估该特征的独立因果效应。</w:t>
      </w:r>
    </w:p>
    <w:p w14:paraId="24006E97">
      <w:pPr>
        <w:pStyle w:val="4"/>
        <w:spacing w:before="193" w:beforeLines="50" w:after="193" w:afterLines="50"/>
        <w:jc w:val="both"/>
        <w:rPr>
          <w:rFonts w:ascii="Times New Roman" w:hAnsi="Times New Roman" w:eastAsia="楷体" w:cs="Times New Roman"/>
          <w:bCs/>
          <w:sz w:val="24"/>
        </w:rPr>
      </w:pPr>
      <w:r>
        <w:rPr>
          <w:rFonts w:ascii="Times New Roman" w:hAnsi="Times New Roman" w:eastAsia="楷体" w:cs="Times New Roman"/>
          <w:bCs/>
          <w:sz w:val="24"/>
        </w:rPr>
        <w:t>5.3.5 因果效应计算 (对应 _calculate_causal_effects 函数)</w:t>
      </w:r>
    </w:p>
    <w:p w14:paraId="3F9F6D8C">
      <w:pPr>
        <w:spacing w:after="120"/>
        <w:ind w:firstLine="480" w:firstLineChars="200"/>
        <w:jc w:val="both"/>
        <w:rPr>
          <w:rFonts w:ascii="Times New Roman" w:hAnsi="Times New Roman" w:eastAsia="楷体" w:cs="Times New Roman"/>
        </w:rPr>
      </w:pPr>
      <w:r>
        <w:rPr>
          <w:rFonts w:ascii="Times New Roman" w:hAnsi="Times New Roman" w:eastAsia="楷体" w:cs="Times New Roman"/>
          <w:color w:val="1B1C1D"/>
        </w:rPr>
        <w:t>基于反事实样本分析得到的量化结果，项目进一步计算关键的因果效应指标，以更全面地理解特征的影响路径和强度。</w:t>
      </w:r>
    </w:p>
    <w:p w14:paraId="623A73C4">
      <w:pPr>
        <w:numPr>
          <w:ilvl w:val="0"/>
          <w:numId w:val="45"/>
        </w:numPr>
        <w:spacing w:before="193" w:beforeLines="50" w:after="193" w:afterLines="50"/>
        <w:jc w:val="both"/>
        <w:rPr>
          <w:rFonts w:ascii="Times New Roman" w:hAnsi="Times New Roman" w:eastAsia="楷体" w:cs="Times New Roman"/>
          <w:color w:val="000000"/>
          <w:sz w:val="22"/>
          <w:szCs w:val="22"/>
        </w:rPr>
      </w:pPr>
      <w:r>
        <w:rPr>
          <w:rFonts w:ascii="Times New Roman" w:hAnsi="Times New Roman" w:eastAsia="楷体" w:cs="Times New Roman"/>
          <w:b/>
          <w:bCs/>
          <w:color w:val="1B1C1D"/>
        </w:rPr>
        <w:t>直接效应 (Direct Effect - DE)</w:t>
      </w:r>
      <w:r>
        <w:rPr>
          <w:rFonts w:ascii="Times New Roman" w:hAnsi="Times New Roman" w:eastAsia="楷体" w:cs="Times New Roman"/>
          <w:color w:val="1B1C1D"/>
        </w:rPr>
        <w:t>:</w:t>
      </w:r>
    </w:p>
    <w:p w14:paraId="77781339">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定义</w:t>
      </w:r>
      <w:r>
        <w:rPr>
          <w:rFonts w:eastAsia="楷体" w:cs="Times New Roman"/>
          <w:color w:val="1B1C1D"/>
        </w:rPr>
        <w:t>: 指特征 X 对结果 Y 产生的直接影响，这种影响不通过因果图中任何其他中间变量 Z 来传递。</w:t>
      </w:r>
    </w:p>
    <w:p w14:paraId="5486568F">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计算方法</w:t>
      </w:r>
      <w:r>
        <w:rPr>
          <w:rFonts w:eastAsia="楷体" w:cs="Times New Roman"/>
          <w:color w:val="1B1C1D"/>
        </w:rPr>
        <w:t>: 对因果图中的每个特征节点 X，量化其自身变化（通过反事实干预模拟）直接导致的最终判断 Y 的变化。通常可以通过比较干预 X 前后的 Y 值（如模型预测概率）来估计。在有完整因果图和权重的情况下，可以结合节点自身权重和特征变化量来计算。</w:t>
      </w:r>
    </w:p>
    <w:p w14:paraId="40B398AC">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公式化思考:</w:t>
      </w:r>
      <w:r>
        <w:rPr>
          <w:rFonts w:eastAsia="楷体" w:cs="Times New Roman"/>
          <w:color w:val="1B1C1D"/>
        </w:rPr>
        <w:t xml:space="preserve"> </w:t>
      </w:r>
      <m:oMath>
        <m:r>
          <m:rPr/>
          <w:rPr>
            <w:rFonts w:ascii="Cambria Math" w:hAnsi="Cambria Math" w:eastAsia="楷体" w:cs="Times New Roman"/>
            <w:color w:val="1B1C1D"/>
          </w:rPr>
          <m:t>DE</m:t>
        </m:r>
        <m:d>
          <m:dPr>
            <m:ctrlPr>
              <w:rPr>
                <w:rFonts w:ascii="Cambria Math" w:hAnsi="Cambria Math" w:eastAsia="楷体" w:cs="Times New Roman"/>
                <w:i/>
                <w:color w:val="1B1C1D"/>
              </w:rPr>
            </m:ctrlPr>
          </m:dPr>
          <m:e>
            <m:r>
              <m:rPr/>
              <w:rPr>
                <w:rFonts w:ascii="Cambria Math" w:hAnsi="Cambria Math" w:eastAsia="楷体" w:cs="Times New Roman"/>
                <w:color w:val="1B1C1D"/>
              </w:rPr>
              <m:t>X→Y</m:t>
            </m:r>
            <m:ctrlPr>
              <w:rPr>
                <w:rFonts w:ascii="Cambria Math" w:hAnsi="Cambria Math" w:eastAsia="楷体" w:cs="Times New Roman"/>
                <w:i/>
                <w:color w:val="1B1C1D"/>
              </w:rPr>
            </m:ctrlPr>
          </m:e>
        </m:d>
        <m:r>
          <m:rPr/>
          <w:rPr>
            <w:rFonts w:ascii="Cambria Math" w:hAnsi="Cambria Math" w:eastAsia="楷体" w:cs="Times New Roman"/>
            <w:color w:val="1B1C1D"/>
          </w:rPr>
          <m:t>≈ P</m:t>
        </m:r>
        <m:d>
          <m:dPr>
            <m:ctrlPr>
              <w:rPr>
                <w:rFonts w:ascii="Cambria Math" w:hAnsi="Cambria Math" w:eastAsia="楷体" w:cs="Times New Roman"/>
                <w:i/>
                <w:color w:val="1B1C1D"/>
              </w:rPr>
            </m:ctrlPr>
          </m:dPr>
          <m:e>
            <m:r>
              <m:rPr/>
              <w:rPr>
                <w:rFonts w:ascii="Cambria Math" w:hAnsi="Cambria Math" w:eastAsia="楷体" w:cs="Times New Roman"/>
                <w:color w:val="1B1C1D"/>
              </w:rPr>
              <m:t>Y</m:t>
            </m:r>
            <m:ctrlPr>
              <w:rPr>
                <w:rFonts w:ascii="Cambria Math" w:hAnsi="Cambria Math" w:eastAsia="楷体" w:cs="Times New Roman"/>
                <w:i/>
                <w:color w:val="1B1C1D"/>
              </w:rPr>
            </m:ctrlPr>
          </m:e>
          <m:e>
            <m:r>
              <m:rPr/>
              <w:rPr>
                <w:rFonts w:ascii="Cambria Math" w:hAnsi="Cambria Math" w:eastAsia="楷体" w:cs="Times New Roman"/>
                <w:color w:val="1B1C1D"/>
              </w:rPr>
              <m:t>do</m:t>
            </m:r>
            <m:d>
              <m:dPr>
                <m:ctrlPr>
                  <w:rPr>
                    <w:rFonts w:ascii="Cambria Math" w:hAnsi="Cambria Math" w:eastAsia="楷体" w:cs="Times New Roman"/>
                    <w:i/>
                    <w:color w:val="1B1C1D"/>
                  </w:rPr>
                </m:ctrlPr>
              </m:dPr>
              <m:e>
                <m:r>
                  <m:rPr/>
                  <w:rPr>
                    <w:rFonts w:ascii="Cambria Math" w:hAnsi="Cambria Math" w:eastAsia="楷体" w:cs="Times New Roman"/>
                    <w:color w:val="1B1C1D"/>
                  </w:rPr>
                  <m:t>X=</m:t>
                </m:r>
                <m:sSup>
                  <m:sSupPr>
                    <m:ctrlPr>
                      <w:rPr>
                        <w:rFonts w:ascii="Cambria Math" w:hAnsi="Cambria Math" w:eastAsia="楷体" w:cs="Times New Roman"/>
                        <w:i/>
                        <w:color w:val="1B1C1D"/>
                      </w:rPr>
                    </m:ctrlPr>
                  </m:sSupPr>
                  <m:e>
                    <m:r>
                      <m:rPr/>
                      <w:rPr>
                        <w:rFonts w:ascii="Cambria Math" w:hAnsi="Cambria Math" w:eastAsia="楷体" w:cs="Times New Roman"/>
                        <w:color w:val="1B1C1D"/>
                      </w:rPr>
                      <m:t>x</m:t>
                    </m:r>
                    <m:ctrlPr>
                      <w:rPr>
                        <w:rFonts w:ascii="Cambria Math" w:hAnsi="Cambria Math" w:eastAsia="楷体" w:cs="Times New Roman"/>
                        <w:i/>
                        <w:color w:val="1B1C1D"/>
                      </w:rPr>
                    </m:ctrlPr>
                  </m:e>
                  <m:sup>
                    <m:r>
                      <m:rPr/>
                      <w:rPr>
                        <w:rFonts w:ascii="Cambria Math" w:hAnsi="Cambria Math" w:eastAsia="楷体" w:cs="Times New Roman"/>
                        <w:color w:val="1B1C1D"/>
                      </w:rPr>
                      <m:t>'</m:t>
                    </m:r>
                    <m:ctrlPr>
                      <w:rPr>
                        <w:rFonts w:ascii="Cambria Math" w:hAnsi="Cambria Math" w:eastAsia="楷体" w:cs="Times New Roman"/>
                        <w:i/>
                        <w:color w:val="1B1C1D"/>
                      </w:rPr>
                    </m:ctrlPr>
                  </m:sup>
                </m:sSup>
                <m:ctrlPr>
                  <w:rPr>
                    <w:rFonts w:ascii="Cambria Math" w:hAnsi="Cambria Math" w:eastAsia="楷体" w:cs="Times New Roman"/>
                    <w:i/>
                    <w:color w:val="1B1C1D"/>
                  </w:rPr>
                </m:ctrlPr>
              </m:e>
            </m:d>
            <m:ctrlPr>
              <w:rPr>
                <w:rFonts w:ascii="Cambria Math" w:hAnsi="Cambria Math" w:eastAsia="楷体" w:cs="Times New Roman"/>
                <w:i/>
                <w:color w:val="1B1C1D"/>
              </w:rPr>
            </m:ctrlPr>
          </m:e>
        </m:d>
        <m:r>
          <m:rPr/>
          <w:rPr>
            <w:rFonts w:ascii="Cambria Math" w:hAnsi="Cambria Math" w:eastAsia="楷体" w:cs="Times New Roman"/>
            <w:color w:val="1B1C1D"/>
          </w:rPr>
          <m:t>− P</m:t>
        </m:r>
        <m:d>
          <m:dPr>
            <m:ctrlPr>
              <w:rPr>
                <w:rFonts w:ascii="Cambria Math" w:hAnsi="Cambria Math" w:eastAsia="楷体" w:cs="Times New Roman"/>
                <w:i/>
                <w:color w:val="1B1C1D"/>
              </w:rPr>
            </m:ctrlPr>
          </m:dPr>
          <m:e>
            <m:r>
              <m:rPr/>
              <w:rPr>
                <w:rFonts w:ascii="Cambria Math" w:hAnsi="Cambria Math" w:eastAsia="楷体" w:cs="Times New Roman"/>
                <w:color w:val="1B1C1D"/>
              </w:rPr>
              <m:t>Y</m:t>
            </m:r>
            <m:ctrlPr>
              <w:rPr>
                <w:rFonts w:ascii="Cambria Math" w:hAnsi="Cambria Math" w:eastAsia="楷体" w:cs="Times New Roman"/>
                <w:i/>
                <w:color w:val="1B1C1D"/>
              </w:rPr>
            </m:ctrlPr>
          </m:e>
          <m:e>
            <m:r>
              <m:rPr/>
              <w:rPr>
                <w:rFonts w:ascii="Cambria Math" w:hAnsi="Cambria Math" w:eastAsia="楷体" w:cs="Times New Roman"/>
                <w:color w:val="1B1C1D"/>
              </w:rPr>
              <m:t>do</m:t>
            </m:r>
            <m:d>
              <m:dPr>
                <m:ctrlPr>
                  <w:rPr>
                    <w:rFonts w:ascii="Cambria Math" w:hAnsi="Cambria Math" w:eastAsia="楷体" w:cs="Times New Roman"/>
                    <w:i/>
                    <w:color w:val="1B1C1D"/>
                  </w:rPr>
                </m:ctrlPr>
              </m:dPr>
              <m:e>
                <m:r>
                  <m:rPr/>
                  <w:rPr>
                    <w:rFonts w:ascii="Cambria Math" w:hAnsi="Cambria Math" w:eastAsia="楷体" w:cs="Times New Roman"/>
                    <w:color w:val="1B1C1D"/>
                  </w:rPr>
                  <m:t>X=x</m:t>
                </m:r>
                <m:ctrlPr>
                  <w:rPr>
                    <w:rFonts w:ascii="Cambria Math" w:hAnsi="Cambria Math" w:eastAsia="楷体" w:cs="Times New Roman"/>
                    <w:i/>
                    <w:color w:val="1B1C1D"/>
                  </w:rPr>
                </m:ctrlPr>
              </m:e>
            </m:d>
            <m:ctrlPr>
              <w:rPr>
                <w:rFonts w:ascii="Cambria Math" w:hAnsi="Cambria Math" w:eastAsia="楷体" w:cs="Times New Roman"/>
                <w:i/>
                <w:color w:val="1B1C1D"/>
              </w:rPr>
            </m:ctrlPr>
          </m:e>
        </m:d>
      </m:oMath>
      <w:r>
        <w:rPr>
          <w:rFonts w:eastAsia="楷体" w:cs="Times New Roman"/>
          <w:color w:val="1B1C1D"/>
        </w:rPr>
        <w:t>，或结合特征差异和节点权重计算。</w:t>
      </w:r>
    </w:p>
    <w:p w14:paraId="44F4C777">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实现细节</w:t>
      </w:r>
      <w:r>
        <w:rPr>
          <w:rFonts w:eastAsia="楷体" w:cs="Times New Roman"/>
          <w:color w:val="1B1C1D"/>
        </w:rPr>
        <w:t>: 需要对每个关键特征进行反事实干预并观察结果变化；标准化特征差异值；考虑效应的正负方向。</w:t>
      </w:r>
    </w:p>
    <w:p w14:paraId="7D94F6EB">
      <w:pPr>
        <w:numPr>
          <w:ilvl w:val="0"/>
          <w:numId w:val="45"/>
        </w:numPr>
        <w:spacing w:before="193" w:beforeLines="50" w:after="193" w:afterLines="50"/>
        <w:jc w:val="both"/>
        <w:rPr>
          <w:rFonts w:ascii="Times New Roman" w:hAnsi="Times New Roman" w:eastAsia="楷体" w:cs="Times New Roman"/>
          <w:color w:val="000000"/>
          <w:sz w:val="22"/>
          <w:szCs w:val="22"/>
        </w:rPr>
      </w:pPr>
      <w:r>
        <w:rPr>
          <w:rFonts w:ascii="Times New Roman" w:hAnsi="Times New Roman" w:eastAsia="楷体" w:cs="Times New Roman"/>
          <w:b/>
          <w:bCs/>
          <w:color w:val="1B1C1D"/>
        </w:rPr>
        <w:t>间接效应 (Indirect Effect - IE)</w:t>
      </w:r>
      <w:r>
        <w:rPr>
          <w:rFonts w:ascii="Times New Roman" w:hAnsi="Times New Roman" w:eastAsia="楷体" w:cs="Times New Roman"/>
          <w:color w:val="1B1C1D"/>
        </w:rPr>
        <w:t>:</w:t>
      </w:r>
    </w:p>
    <w:p w14:paraId="56D19BA4">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定义</w:t>
      </w:r>
      <w:r>
        <w:rPr>
          <w:rFonts w:eastAsia="楷体" w:cs="Times New Roman"/>
          <w:color w:val="1B1C1D"/>
        </w:rPr>
        <w:t>: 指特征 X 通过影响一个或多个中间变量 Z，再由 Z 影响结果 Y 而产生的效应。</w:t>
      </w:r>
    </w:p>
    <w:p w14:paraId="424CCF99">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计算方法</w:t>
      </w:r>
      <w:r>
        <w:rPr>
          <w:rFonts w:eastAsia="楷体" w:cs="Times New Roman"/>
          <w:color w:val="1B1C1D"/>
        </w:rPr>
        <w:t xml:space="preserve">: 需要识别因果图中从 X 到 Y 的所有间接路径 </w:t>
      </w:r>
      <m:oMath>
        <m:d>
          <m:dPr>
            <m:ctrlPr>
              <w:rPr>
                <w:rFonts w:ascii="Cambria Math" w:hAnsi="Cambria Math" w:eastAsia="楷体" w:cs="Times New Roman"/>
                <w:i/>
                <w:color w:val="1B1C1D"/>
              </w:rPr>
            </m:ctrlPr>
          </m:dPr>
          <m:e>
            <m:r>
              <m:rPr/>
              <w:rPr>
                <w:rFonts w:ascii="Cambria Math" w:hAnsi="Cambria Math" w:eastAsia="楷体" w:cs="Times New Roman"/>
                <w:color w:val="1B1C1D"/>
              </w:rPr>
              <m:t>X → Z1 → … → Zn → Y</m:t>
            </m:r>
            <m:ctrlPr>
              <w:rPr>
                <w:rFonts w:ascii="Cambria Math" w:hAnsi="Cambria Math" w:eastAsia="楷体" w:cs="Times New Roman"/>
                <w:i/>
                <w:color w:val="1B1C1D"/>
              </w:rPr>
            </m:ctrlPr>
          </m:e>
        </m:d>
      </m:oMath>
      <w:r>
        <w:rPr>
          <w:rFonts w:eastAsia="楷体" w:cs="Times New Roman"/>
          <w:color w:val="1B1C1D"/>
        </w:rPr>
        <w:t>。计算每条路径上的效应传递，通常涉及路径上各段边权重（表示影响强度）的乘积或更复杂的计算（如路径积分）。</w:t>
      </w:r>
    </w:p>
    <w:p w14:paraId="17C50570">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i/>
          <w:iCs/>
          <w:color w:val="1B1C1D"/>
        </w:rPr>
        <w:t>公式化思考</w:t>
      </w:r>
      <w:r>
        <w:rPr>
          <w:rFonts w:eastAsia="楷体" w:cs="Times New Roman"/>
          <w:color w:val="1B1C1D"/>
        </w:rPr>
        <w:t xml:space="preserve">: </w:t>
      </w:r>
      <m:oMath>
        <m:r>
          <m:rPr/>
          <w:rPr>
            <w:rFonts w:ascii="Cambria Math" w:hAnsi="Cambria Math" w:eastAsia="楷体" w:cs="Times New Roman"/>
            <w:color w:val="1B1C1D"/>
          </w:rPr>
          <m:t xml:space="preserve">IE(X→Z→Y) ≈ [P(Z|do(X=x')) − P(Z|do(X=x))] × [P(Y|do(Z=z')) − P(Y|do(Z=z))] </m:t>
        </m:r>
      </m:oMath>
      <w:r>
        <w:rPr>
          <w:rFonts w:eastAsia="楷体" w:cs="Times New Roman"/>
          <w:color w:val="1B1C1D"/>
        </w:rPr>
        <w:t>（简化形式），或基于路径权重计算。</w:t>
      </w:r>
    </w:p>
    <w:p w14:paraId="7C6E5FE4">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实现细节</w:t>
      </w:r>
      <w:r>
        <w:rPr>
          <w:rFonts w:eastAsia="楷体" w:cs="Times New Roman"/>
          <w:color w:val="1B1C1D"/>
        </w:rPr>
        <w:t>: 需要遍历因果图中的相关路径；考虑路径权重的衰减效应；处理多条间接路径效应的叠加（可能需要加和）。</w:t>
      </w:r>
    </w:p>
    <w:p w14:paraId="3161B599">
      <w:pPr>
        <w:numPr>
          <w:ilvl w:val="0"/>
          <w:numId w:val="45"/>
        </w:numPr>
        <w:spacing w:before="193" w:beforeLines="50" w:after="193" w:afterLines="50"/>
        <w:jc w:val="both"/>
        <w:rPr>
          <w:rFonts w:ascii="Times New Roman" w:hAnsi="Times New Roman" w:eastAsia="楷体" w:cs="Times New Roman"/>
          <w:color w:val="000000"/>
          <w:sz w:val="22"/>
          <w:szCs w:val="22"/>
        </w:rPr>
      </w:pPr>
      <w:r>
        <w:rPr>
          <w:rFonts w:ascii="Times New Roman" w:hAnsi="Times New Roman" w:eastAsia="楷体" w:cs="Times New Roman"/>
          <w:b/>
          <w:bCs/>
          <w:color w:val="1B1C1D"/>
        </w:rPr>
        <w:t>总效应 (Total Effect - TE)</w:t>
      </w:r>
      <w:r>
        <w:rPr>
          <w:rFonts w:ascii="Times New Roman" w:hAnsi="Times New Roman" w:eastAsia="楷体" w:cs="Times New Roman"/>
          <w:color w:val="1B1C1D"/>
        </w:rPr>
        <w:t>:</w:t>
      </w:r>
    </w:p>
    <w:p w14:paraId="0C808D85">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定义</w:t>
      </w:r>
      <w:r>
        <w:rPr>
          <w:rFonts w:eastAsia="楷体" w:cs="Times New Roman"/>
          <w:color w:val="1B1C1D"/>
        </w:rPr>
        <w:t>: 指特征 X 对结果 Y 产生的总体影响，是直接效应和所有间接效应的总和。</w:t>
      </w:r>
    </w:p>
    <w:p w14:paraId="3AC1E01D">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计算方法</w:t>
      </w:r>
      <w:r>
        <w:rPr>
          <w:rFonts w:eastAsia="楷体" w:cs="Times New Roman"/>
          <w:color w:val="1B1C1D"/>
        </w:rPr>
        <w:t xml:space="preserve">: </w:t>
      </w:r>
      <m:oMath>
        <m:r>
          <m:rPr/>
          <w:rPr>
            <w:rFonts w:ascii="Cambria Math" w:hAnsi="Cambria Math" w:eastAsia="楷体" w:cs="Times New Roman"/>
            <w:color w:val="1B1C1D"/>
          </w:rPr>
          <m:t>TE</m:t>
        </m:r>
        <m:d>
          <m:dPr>
            <m:ctrlPr>
              <w:rPr>
                <w:rFonts w:ascii="Cambria Math" w:hAnsi="Cambria Math" w:eastAsia="楷体" w:cs="Times New Roman"/>
                <w:i/>
                <w:color w:val="1B1C1D"/>
              </w:rPr>
            </m:ctrlPr>
          </m:dPr>
          <m:e>
            <m:r>
              <m:rPr/>
              <w:rPr>
                <w:rFonts w:ascii="Cambria Math" w:hAnsi="Cambria Math" w:eastAsia="楷体" w:cs="Times New Roman"/>
                <w:color w:val="1B1C1D"/>
              </w:rPr>
              <m:t>X→Y</m:t>
            </m:r>
            <m:ctrlPr>
              <w:rPr>
                <w:rFonts w:ascii="Cambria Math" w:hAnsi="Cambria Math" w:eastAsia="楷体" w:cs="Times New Roman"/>
                <w:i/>
                <w:color w:val="1B1C1D"/>
              </w:rPr>
            </m:ctrlPr>
          </m:e>
        </m:d>
        <m:r>
          <m:rPr/>
          <w:rPr>
            <w:rFonts w:ascii="Cambria Math" w:hAnsi="Cambria Math" w:eastAsia="楷体" w:cs="Times New Roman"/>
            <w:color w:val="1B1C1D"/>
          </w:rPr>
          <m:t>= DE</m:t>
        </m:r>
        <m:d>
          <m:dPr>
            <m:ctrlPr>
              <w:rPr>
                <w:rFonts w:ascii="Cambria Math" w:hAnsi="Cambria Math" w:eastAsia="楷体" w:cs="Times New Roman"/>
                <w:i/>
                <w:color w:val="1B1C1D"/>
              </w:rPr>
            </m:ctrlPr>
          </m:dPr>
          <m:e>
            <m:r>
              <m:rPr/>
              <w:rPr>
                <w:rFonts w:ascii="Cambria Math" w:hAnsi="Cambria Math" w:eastAsia="楷体" w:cs="Times New Roman"/>
                <w:color w:val="1B1C1D"/>
              </w:rPr>
              <m:t>X→Y</m:t>
            </m:r>
            <m:ctrlPr>
              <w:rPr>
                <w:rFonts w:ascii="Cambria Math" w:hAnsi="Cambria Math" w:eastAsia="楷体" w:cs="Times New Roman"/>
                <w:i/>
                <w:color w:val="1B1C1D"/>
              </w:rPr>
            </m:ctrlPr>
          </m:e>
        </m:d>
        <m:r>
          <m:rPr/>
          <w:rPr>
            <w:rFonts w:ascii="Cambria Math" w:hAnsi="Cambria Math" w:eastAsia="楷体" w:cs="Times New Roman"/>
            <w:color w:val="1B1C1D"/>
          </w:rPr>
          <m:t xml:space="preserve">+ </m:t>
        </m:r>
        <m:nary>
          <m:naryPr>
            <m:chr m:val="∑"/>
            <m:subHide m:val="1"/>
            <m:supHide m:val="1"/>
            <m:ctrlPr>
              <w:rPr>
                <w:rFonts w:ascii="Cambria Math" w:hAnsi="Cambria Math" w:eastAsia="楷体" w:cs="Times New Roman"/>
                <w:i/>
                <w:color w:val="1B1C1D"/>
              </w:rPr>
            </m:ctrlPr>
          </m:naryPr>
          <m:sub>
            <m:ctrlPr>
              <w:rPr>
                <w:rFonts w:ascii="Cambria Math" w:hAnsi="Cambria Math" w:eastAsia="楷体" w:cs="Times New Roman"/>
                <w:i/>
                <w:color w:val="1B1C1D"/>
              </w:rPr>
            </m:ctrlPr>
          </m:sub>
          <m:sup>
            <m:ctrlPr>
              <w:rPr>
                <w:rFonts w:ascii="Cambria Math" w:hAnsi="Cambria Math" w:eastAsia="楷体" w:cs="Times New Roman"/>
                <w:i/>
                <w:color w:val="1B1C1D"/>
              </w:rPr>
            </m:ctrlPr>
          </m:sup>
          <m:e>
            <m:r>
              <m:rPr/>
              <w:rPr>
                <w:rFonts w:ascii="Cambria Math" w:hAnsi="Cambria Math" w:eastAsia="楷体" w:cs="Times New Roman"/>
                <w:color w:val="1B1C1D"/>
              </w:rPr>
              <m:t>IE</m:t>
            </m:r>
            <m:d>
              <m:dPr>
                <m:ctrlPr>
                  <w:rPr>
                    <w:rFonts w:ascii="Cambria Math" w:hAnsi="Cambria Math" w:eastAsia="楷体" w:cs="Times New Roman"/>
                    <w:i/>
                    <w:color w:val="1B1C1D"/>
                  </w:rPr>
                </m:ctrlPr>
              </m:dPr>
              <m:e>
                <m:r>
                  <m:rPr/>
                  <w:rPr>
                    <w:rFonts w:ascii="Cambria Math" w:hAnsi="Cambria Math" w:eastAsia="楷体" w:cs="Times New Roman"/>
                    <w:color w:val="1B1C1D"/>
                  </w:rPr>
                  <m:t>X→…→Y</m:t>
                </m:r>
                <m:ctrlPr>
                  <w:rPr>
                    <w:rFonts w:ascii="Cambria Math" w:hAnsi="Cambria Math" w:eastAsia="楷体" w:cs="Times New Roman"/>
                    <w:i/>
                    <w:color w:val="1B1C1D"/>
                  </w:rPr>
                </m:ctrlPr>
              </m:e>
            </m:d>
            <m:ctrlPr>
              <w:rPr>
                <w:rFonts w:ascii="Cambria Math" w:hAnsi="Cambria Math" w:eastAsia="楷体" w:cs="Times New Roman"/>
                <w:i/>
                <w:color w:val="1B1C1D"/>
              </w:rPr>
            </m:ctrlPr>
          </m:e>
        </m:nary>
      </m:oMath>
      <w:r>
        <w:rPr>
          <w:rFonts w:eastAsia="楷体" w:cs="Times New Roman"/>
          <w:color w:val="1B1C1D"/>
        </w:rPr>
        <w:t>。</w:t>
      </w:r>
    </w:p>
    <w:p w14:paraId="3ABF863D">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实现细节</w:t>
      </w:r>
      <w:r>
        <w:rPr>
          <w:rFonts w:eastAsia="楷体" w:cs="Times New Roman"/>
          <w:color w:val="1B1C1D"/>
        </w:rPr>
        <w:t>: 对每个特征节点计算其总效应；注意正负效应可能相互抵消；最终需要对不同特征的总效应进行归一化处理，以便比较它们相对的重要性。</w:t>
      </w:r>
    </w:p>
    <w:p w14:paraId="608D937F">
      <w:pPr>
        <w:spacing w:after="120"/>
        <w:ind w:firstLine="480" w:firstLineChars="200"/>
        <w:jc w:val="both"/>
        <w:rPr>
          <w:rFonts w:ascii="Times New Roman" w:hAnsi="Times New Roman" w:eastAsia="楷体" w:cs="Times New Roman"/>
        </w:rPr>
      </w:pPr>
      <w:r>
        <w:rPr>
          <w:rFonts w:ascii="Times New Roman" w:hAnsi="Times New Roman" w:eastAsia="楷体" w:cs="Times New Roman"/>
          <w:color w:val="1B1C1D"/>
        </w:rPr>
        <w:t>因果效应的计算结果提供了一组定量的指标，清晰地揭示了每个（或每类）特征对新闻真伪判断的</w:t>
      </w:r>
      <w:r>
        <w:rPr>
          <w:rFonts w:ascii="Times New Roman" w:hAnsi="Times New Roman" w:eastAsia="楷体" w:cs="Times New Roman"/>
          <w:b/>
          <w:bCs/>
          <w:color w:val="1B1C1D"/>
        </w:rPr>
        <w:t>影响程度</w:t>
      </w:r>
      <w:r>
        <w:rPr>
          <w:rFonts w:ascii="Times New Roman" w:hAnsi="Times New Roman" w:eastAsia="楷体" w:cs="Times New Roman"/>
          <w:color w:val="1B1C1D"/>
        </w:rPr>
        <w:t>（大小）、</w:t>
      </w:r>
      <w:r>
        <w:rPr>
          <w:rFonts w:ascii="Times New Roman" w:hAnsi="Times New Roman" w:eastAsia="楷体" w:cs="Times New Roman"/>
          <w:b/>
          <w:bCs/>
          <w:color w:val="1B1C1D"/>
        </w:rPr>
        <w:t>影响方向</w:t>
      </w:r>
      <w:r>
        <w:rPr>
          <w:rFonts w:ascii="Times New Roman" w:hAnsi="Times New Roman" w:eastAsia="楷体" w:cs="Times New Roman"/>
          <w:color w:val="1B1C1D"/>
        </w:rPr>
        <w:t>（正面/负面）以及可能的</w:t>
      </w:r>
      <w:r>
        <w:rPr>
          <w:rFonts w:ascii="Times New Roman" w:hAnsi="Times New Roman" w:eastAsia="楷体" w:cs="Times New Roman"/>
          <w:b/>
          <w:bCs/>
          <w:color w:val="1B1C1D"/>
        </w:rPr>
        <w:t>影响路径</w:t>
      </w:r>
      <w:r>
        <w:rPr>
          <w:rFonts w:ascii="Times New Roman" w:hAnsi="Times New Roman" w:eastAsia="楷体" w:cs="Times New Roman"/>
          <w:color w:val="1B1C1D"/>
        </w:rPr>
        <w:t>（直接/间接）。这为下一阶段生成自然语言解释提供了精确的数据支持。</w:t>
      </w:r>
    </w:p>
    <w:p w14:paraId="326057F6">
      <w:pPr>
        <w:pStyle w:val="4"/>
        <w:spacing w:before="193" w:beforeLines="50" w:after="193" w:afterLines="50"/>
        <w:jc w:val="both"/>
        <w:rPr>
          <w:rFonts w:ascii="Times New Roman" w:hAnsi="Times New Roman" w:eastAsia="楷体" w:cs="Times New Roman"/>
          <w:bCs/>
          <w:sz w:val="24"/>
        </w:rPr>
      </w:pPr>
      <w:r>
        <w:rPr>
          <w:rFonts w:ascii="Times New Roman" w:hAnsi="Times New Roman" w:eastAsia="楷体" w:cs="Times New Roman"/>
          <w:bCs/>
          <w:sz w:val="24"/>
        </w:rPr>
        <w:t>5.3.6 解释生成 (对应 _generate_causal_explanations 函数)</w:t>
      </w:r>
    </w:p>
    <w:p w14:paraId="351B56A1">
      <w:pPr>
        <w:spacing w:before="193" w:beforeLines="50" w:after="193" w:afterLines="50"/>
        <w:ind w:firstLine="480" w:firstLineChars="200"/>
        <w:jc w:val="both"/>
        <w:rPr>
          <w:rFonts w:ascii="Times New Roman" w:hAnsi="Times New Roman" w:eastAsia="楷体" w:cs="Times New Roman"/>
        </w:rPr>
      </w:pPr>
      <w:r>
        <w:rPr>
          <w:rFonts w:ascii="Times New Roman" w:hAnsi="Times New Roman" w:eastAsia="楷体" w:cs="Times New Roman"/>
          <w:color w:val="1B1C1D"/>
        </w:rPr>
        <w:t>这是因果干预算法流程的最终输出环节，其目标是将前面阶段计算出的定量因果效应分析结果，转化为用户易于理解的、具有指导意义的自然语言解释。</w:t>
      </w:r>
    </w:p>
    <w:p w14:paraId="74D7254B">
      <w:pPr>
        <w:numPr>
          <w:ilvl w:val="0"/>
          <w:numId w:val="46"/>
        </w:numPr>
        <w:spacing w:before="193" w:beforeLines="50" w:after="193" w:afterLines="50"/>
        <w:jc w:val="both"/>
        <w:rPr>
          <w:rFonts w:ascii="Times New Roman" w:hAnsi="Times New Roman" w:eastAsia="楷体" w:cs="Times New Roman"/>
          <w:color w:val="000000"/>
          <w:sz w:val="22"/>
          <w:szCs w:val="22"/>
        </w:rPr>
      </w:pPr>
      <w:r>
        <w:rPr>
          <w:rFonts w:ascii="Times New Roman" w:hAnsi="Times New Roman" w:eastAsia="楷体" w:cs="Times New Roman"/>
          <w:b/>
          <w:bCs/>
          <w:color w:val="1B1C1D"/>
        </w:rPr>
        <w:t>主要影响因素识别与说明</w:t>
      </w:r>
      <w:r>
        <w:rPr>
          <w:rFonts w:ascii="Times New Roman" w:hAnsi="Times New Roman" w:eastAsia="楷体" w:cs="Times New Roman"/>
          <w:color w:val="1B1C1D"/>
        </w:rPr>
        <w:t>:</w:t>
      </w:r>
    </w:p>
    <w:p w14:paraId="7CBEA108">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排序</w:t>
      </w:r>
      <w:r>
        <w:rPr>
          <w:rFonts w:eastAsia="楷体" w:cs="Times New Roman"/>
          <w:color w:val="1B1C1D"/>
        </w:rPr>
        <w:t>: 根据计算出的总效应 (Total Effect) 的绝对值大小，对所有分析的特征（或特征类别）进行排序。</w:t>
      </w:r>
    </w:p>
    <w:p w14:paraId="3834BA99">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筛选</w:t>
      </w:r>
      <w:r>
        <w:rPr>
          <w:rFonts w:eastAsia="楷体" w:cs="Times New Roman"/>
          <w:color w:val="1B1C1D"/>
        </w:rPr>
        <w:t>: 选取总效应绝对值最大（即影响最显著）的 2-3 个特征作为“主要影响因素”。</w:t>
      </w:r>
    </w:p>
    <w:p w14:paraId="59E761D0">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定性标签</w:t>
      </w:r>
      <w:r>
        <w:rPr>
          <w:rFonts w:eastAsia="楷体" w:cs="Times New Roman"/>
          <w:color w:val="1B1C1D"/>
        </w:rPr>
        <w:t xml:space="preserve">: 为每个主要因素赋予一个定性的重要性标签，例如：高影响 </w:t>
      </w:r>
      <m:oMath>
        <m:r>
          <m:rPr/>
          <w:rPr>
            <w:rFonts w:ascii="Cambria Math" w:hAnsi="Cambria Math" w:eastAsia="楷体" w:cs="Times New Roman"/>
            <w:color w:val="1B1C1D"/>
          </w:rPr>
          <m:t>(|TE| &gt; 0.5)</m:t>
        </m:r>
      </m:oMath>
      <w:r>
        <w:rPr>
          <w:rFonts w:eastAsia="楷体" w:cs="Times New Roman"/>
          <w:color w:val="1B1C1D"/>
        </w:rPr>
        <w:t xml:space="preserve">, 中影响 </w:t>
      </w:r>
      <m:oMath>
        <m:r>
          <m:rPr/>
          <w:rPr>
            <w:rFonts w:ascii="Cambria Math" w:hAnsi="Cambria Math" w:eastAsia="楷体" w:cs="Times New Roman"/>
            <w:color w:val="1B1C1D"/>
          </w:rPr>
          <m:t>(0.3 &lt; |TE| &lt;= 0.5)</m:t>
        </m:r>
      </m:oMath>
      <w:r>
        <w:rPr>
          <w:rFonts w:eastAsia="楷体" w:cs="Times New Roman"/>
          <w:color w:val="1B1C1D"/>
        </w:rPr>
        <w:t xml:space="preserve">, 低影响 </w:t>
      </w:r>
      <m:oMath>
        <m:r>
          <m:rPr/>
          <w:rPr>
            <w:rFonts w:ascii="Cambria Math" w:hAnsi="Cambria Math" w:eastAsia="楷体" w:cs="Times New Roman"/>
            <w:color w:val="1B1C1D"/>
          </w:rPr>
          <m:t>(|TE| &lt;= 0.3)</m:t>
        </m:r>
      </m:oMath>
      <w:r>
        <w:rPr>
          <w:rFonts w:eastAsia="楷体" w:cs="Times New Roman"/>
          <w:color w:val="1B1C1D"/>
        </w:rPr>
        <w:t>。</w:t>
      </w:r>
    </w:p>
    <w:p w14:paraId="1CA0476D">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文本描述</w:t>
      </w:r>
      <w:r>
        <w:rPr>
          <w:rFonts w:eastAsia="楷体" w:cs="Times New Roman"/>
          <w:color w:val="1B1C1D"/>
        </w:rPr>
        <w:t>: 生成自然语言描述，清晰说明这些主要因素是如何（正面或负面地）影响最终的真伪判断的。</w:t>
      </w:r>
    </w:p>
    <w:p w14:paraId="4BE0D26D">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i/>
          <w:iCs/>
          <w:color w:val="1B1C1D"/>
        </w:rPr>
        <w:t>示例输出</w:t>
      </w:r>
      <w:r>
        <w:rPr>
          <w:rFonts w:eastAsia="楷体" w:cs="Times New Roman"/>
          <w:color w:val="1B1C1D"/>
        </w:rPr>
        <w:t>: “综合分析显示，</w:t>
      </w:r>
      <w:r>
        <w:rPr>
          <w:rFonts w:eastAsia="楷体" w:cs="Times New Roman"/>
          <w:b/>
          <w:bCs/>
          <w:color w:val="1B1C1D"/>
        </w:rPr>
        <w:t>文本缺乏具体事实细节</w:t>
      </w:r>
      <w:r>
        <w:rPr>
          <w:rFonts w:eastAsia="楷体" w:cs="Times New Roman"/>
          <w:color w:val="1B1C1D"/>
        </w:rPr>
        <w:t xml:space="preserve"> (影响程度: 高, 负面) 和 </w:t>
      </w:r>
      <w:r>
        <w:rPr>
          <w:rFonts w:eastAsia="楷体" w:cs="Times New Roman"/>
          <w:b/>
          <w:bCs/>
          <w:color w:val="1B1C1D"/>
        </w:rPr>
        <w:t>来源引用不明</w:t>
      </w:r>
      <w:r>
        <w:rPr>
          <w:rFonts w:eastAsia="楷体" w:cs="Times New Roman"/>
          <w:color w:val="1B1C1D"/>
        </w:rPr>
        <w:t xml:space="preserve"> (影响程度: 中, 负面) 是导致该新闻被判定为‘虚假’的主要原因。”</w:t>
      </w:r>
    </w:p>
    <w:p w14:paraId="0AF5716C">
      <w:pPr>
        <w:numPr>
          <w:ilvl w:val="0"/>
          <w:numId w:val="46"/>
        </w:numPr>
        <w:spacing w:before="193" w:beforeLines="50" w:after="193" w:afterLines="50"/>
        <w:jc w:val="both"/>
        <w:rPr>
          <w:rFonts w:ascii="Times New Roman" w:hAnsi="Times New Roman" w:eastAsia="楷体" w:cs="Times New Roman"/>
          <w:color w:val="000000"/>
          <w:sz w:val="22"/>
          <w:szCs w:val="22"/>
        </w:rPr>
      </w:pPr>
      <w:r>
        <w:rPr>
          <w:rFonts w:ascii="Times New Roman" w:hAnsi="Times New Roman" w:eastAsia="楷体" w:cs="Times New Roman"/>
          <w:b/>
          <w:bCs/>
          <w:color w:val="1B1C1D"/>
        </w:rPr>
        <w:t>风险信号检测与警示</w:t>
      </w:r>
      <w:r>
        <w:rPr>
          <w:rFonts w:ascii="Times New Roman" w:hAnsi="Times New Roman" w:eastAsia="楷体" w:cs="Times New Roman"/>
          <w:color w:val="1B1C1D"/>
        </w:rPr>
        <w:t>:</w:t>
      </w:r>
    </w:p>
    <w:p w14:paraId="050CFD33">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识别</w:t>
      </w:r>
      <w:r>
        <w:rPr>
          <w:rFonts w:eastAsia="楷体" w:cs="Times New Roman"/>
          <w:color w:val="1B1C1D"/>
        </w:rPr>
        <w:t xml:space="preserve">: 找出所有具有显著负面影响（即降低可信度）的特征，例如设定一个负向总效应阈值 (如 </w:t>
      </w:r>
      <m:oMath>
        <m:r>
          <m:rPr/>
          <w:rPr>
            <w:rFonts w:ascii="Cambria Math" w:hAnsi="Cambria Math" w:eastAsia="楷体" w:cs="Times New Roman"/>
            <w:color w:val="1B1C1D"/>
          </w:rPr>
          <m:t>TE &lt; −0.3</m:t>
        </m:r>
      </m:oMath>
      <w:r>
        <w:rPr>
          <w:rFonts w:eastAsia="楷体" w:cs="Times New Roman"/>
          <w:color w:val="1B1C1D"/>
        </w:rPr>
        <w:t>)。</w:t>
      </w:r>
    </w:p>
    <w:p w14:paraId="5E5A5382">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定级</w:t>
      </w:r>
      <w:r>
        <w:rPr>
          <w:rFonts w:eastAsia="楷体" w:cs="Times New Roman"/>
          <w:color w:val="1B1C1D"/>
        </w:rPr>
        <w:t xml:space="preserve">: 对识别出的风险信号按其负面影响程度进行定级，例如：高风险 </w:t>
      </w:r>
      <m:oMath>
        <m:r>
          <m:rPr/>
          <w:rPr>
            <w:rFonts w:ascii="Cambria Math" w:hAnsi="Cambria Math" w:eastAsia="楷体" w:cs="Times New Roman"/>
            <w:color w:val="1B1C1D"/>
          </w:rPr>
          <m:t>(TE &lt; −0.5)</m:t>
        </m:r>
      </m:oMath>
      <w:r>
        <w:rPr>
          <w:rFonts w:eastAsia="楷体" w:cs="Times New Roman"/>
          <w:color w:val="1B1C1D"/>
        </w:rPr>
        <w:t xml:space="preserve">, 中风险 </w:t>
      </w:r>
      <m:oMath>
        <m:r>
          <m:rPr/>
          <w:rPr>
            <w:rFonts w:ascii="Cambria Math" w:hAnsi="Cambria Math" w:eastAsia="楷体" w:cs="Times New Roman"/>
            <w:color w:val="1B1C1D"/>
          </w:rPr>
          <m:t>(−0.5 &lt;= TE &lt; −0.3</m:t>
        </m:r>
      </m:oMath>
      <w:r>
        <w:rPr>
          <w:rFonts w:eastAsia="楷体" w:cs="Times New Roman"/>
          <w:color w:val="1B1C1D"/>
        </w:rPr>
        <w:t>)。</w:t>
      </w:r>
    </w:p>
    <w:p w14:paraId="4A429517">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具体解释</w:t>
      </w:r>
      <w:r>
        <w:rPr>
          <w:rFonts w:eastAsia="楷体" w:cs="Times New Roman"/>
          <w:color w:val="1B1C1D"/>
        </w:rPr>
        <w:t>: 为每个检测到的风险信号生成具体的解释文本，说明该特征为何会构成风险。</w:t>
      </w:r>
    </w:p>
    <w:p w14:paraId="775E7EA6">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i/>
          <w:iCs/>
          <w:color w:val="1B1C1D"/>
        </w:rPr>
        <w:t>示例输出</w:t>
      </w:r>
      <w:r>
        <w:rPr>
          <w:rFonts w:eastAsia="楷体" w:cs="Times New Roman"/>
          <w:color w:val="1B1C1D"/>
        </w:rPr>
        <w:t xml:space="preserve">: “检测到以下风险信号：1. </w:t>
      </w:r>
      <w:r>
        <w:rPr>
          <w:rFonts w:eastAsia="楷体" w:cs="Times New Roman"/>
          <w:b/>
          <w:bCs/>
          <w:color w:val="1B1C1D"/>
        </w:rPr>
        <w:t>过度使用感叹号</w:t>
      </w:r>
      <w:r>
        <w:rPr>
          <w:rFonts w:eastAsia="楷体" w:cs="Times New Roman"/>
          <w:color w:val="1B1C1D"/>
        </w:rPr>
        <w:t xml:space="preserve"> (风险等级: 高)，可能表明内容意在煽动情绪而非客观陈述。2. </w:t>
      </w:r>
      <w:r>
        <w:rPr>
          <w:rFonts w:eastAsia="楷体" w:cs="Times New Roman"/>
          <w:b/>
          <w:bCs/>
          <w:color w:val="1B1C1D"/>
        </w:rPr>
        <w:t>使用模糊来源</w:t>
      </w:r>
      <w:r>
        <w:rPr>
          <w:rFonts w:eastAsia="楷体" w:cs="Times New Roman"/>
          <w:color w:val="1B1C1D"/>
        </w:rPr>
        <w:t xml:space="preserve"> (风险等级: 中)，如‘据知情人士透露’，使得信息难以核实。”</w:t>
      </w:r>
    </w:p>
    <w:p w14:paraId="7F2DAAB3">
      <w:pPr>
        <w:numPr>
          <w:ilvl w:val="0"/>
          <w:numId w:val="46"/>
        </w:numPr>
        <w:spacing w:before="193" w:beforeLines="50" w:after="193" w:afterLines="50"/>
        <w:jc w:val="both"/>
        <w:rPr>
          <w:rFonts w:ascii="Times New Roman" w:hAnsi="Times New Roman" w:eastAsia="楷体" w:cs="Times New Roman"/>
          <w:color w:val="000000"/>
          <w:sz w:val="22"/>
          <w:szCs w:val="22"/>
        </w:rPr>
      </w:pPr>
      <w:r>
        <w:rPr>
          <w:rFonts w:ascii="Times New Roman" w:hAnsi="Times New Roman" w:eastAsia="楷体" w:cs="Times New Roman"/>
          <w:b/>
          <w:bCs/>
          <w:color w:val="1B1C1D"/>
        </w:rPr>
        <w:t>改进建议提供</w:t>
      </w:r>
      <w:r>
        <w:rPr>
          <w:rFonts w:ascii="Times New Roman" w:hAnsi="Times New Roman" w:eastAsia="楷体" w:cs="Times New Roman"/>
          <w:color w:val="1B1C1D"/>
        </w:rPr>
        <w:t>:</w:t>
      </w:r>
    </w:p>
    <w:p w14:paraId="15FA93BC">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b/>
          <w:bCs/>
          <w:color w:val="1B1C1D"/>
        </w:rPr>
        <w:t>关联风险</w:t>
      </w:r>
      <w:r>
        <w:rPr>
          <w:rFonts w:eastAsia="楷体" w:cs="Times New Roman"/>
          <w:color w:val="1B1C1D"/>
        </w:rPr>
        <w:t>: 基于检测到的风险信号，特别是影响较大的负面因素，生成具有针对性的、可操作的改进建议。</w:t>
      </w:r>
    </w:p>
    <w:p w14:paraId="49024CC4">
      <w:pPr>
        <w:pStyle w:val="26"/>
        <w:numPr>
          <w:ilvl w:val="0"/>
          <w:numId w:val="13"/>
        </w:numPr>
        <w:spacing w:before="193" w:beforeLines="50" w:after="193" w:afterLines="50" w:line="240" w:lineRule="auto"/>
        <w:ind w:firstLineChars="0"/>
        <w:jc w:val="both"/>
        <w:rPr>
          <w:rFonts w:eastAsia="楷体" w:cs="Times New Roman"/>
          <w:b/>
          <w:bCs/>
          <w:color w:val="000000"/>
          <w:sz w:val="22"/>
          <w:szCs w:val="22"/>
        </w:rPr>
      </w:pPr>
      <w:r>
        <w:rPr>
          <w:rFonts w:eastAsia="楷体" w:cs="Times New Roman"/>
          <w:b/>
          <w:bCs/>
          <w:color w:val="1B1C1D"/>
        </w:rPr>
        <w:t>维度化建议:</w:t>
      </w:r>
    </w:p>
    <w:p w14:paraId="7847E141">
      <w:pPr>
        <w:numPr>
          <w:ilvl w:val="0"/>
          <w:numId w:val="47"/>
        </w:numPr>
        <w:ind w:left="1275"/>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b/>
          <w:bCs/>
          <w:color w:val="1B1C1D"/>
        </w:rPr>
        <w:t>内容维度:</w:t>
      </w:r>
      <w:r>
        <w:rPr>
          <w:rFonts w:ascii="Times New Roman" w:hAnsi="Times New Roman" w:eastAsia="楷体" w:cs="Times New Roman"/>
          <w:color w:val="1B1C1D"/>
        </w:rPr>
        <w:t xml:space="preserve"> 建议补充哪些类型的细节（如时间、地点、数据、当事人信息）、核实关键事实等。</w:t>
      </w:r>
    </w:p>
    <w:p w14:paraId="78996396">
      <w:pPr>
        <w:numPr>
          <w:ilvl w:val="0"/>
          <w:numId w:val="48"/>
        </w:numPr>
        <w:ind w:left="1275"/>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b/>
          <w:bCs/>
          <w:color w:val="1B1C1D"/>
        </w:rPr>
        <w:t>风格维度:</w:t>
      </w:r>
      <w:r>
        <w:rPr>
          <w:rFonts w:ascii="Times New Roman" w:hAnsi="Times New Roman" w:eastAsia="楷体" w:cs="Times New Roman"/>
          <w:color w:val="1B1C1D"/>
        </w:rPr>
        <w:t xml:space="preserve"> 建议调整语气（如更客观）、规范标点、避免使用绝对化或煽动性词汇等。</w:t>
      </w:r>
    </w:p>
    <w:p w14:paraId="2F8E5DC4">
      <w:pPr>
        <w:numPr>
          <w:ilvl w:val="0"/>
          <w:numId w:val="49"/>
        </w:numPr>
        <w:ind w:left="1275"/>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b/>
          <w:bCs/>
          <w:color w:val="1B1C1D"/>
        </w:rPr>
        <w:t xml:space="preserve">传播维度: </w:t>
      </w:r>
      <w:r>
        <w:rPr>
          <w:rFonts w:ascii="Times New Roman" w:hAnsi="Times New Roman" w:eastAsia="楷体" w:cs="Times New Roman"/>
          <w:color w:val="1B1C1D"/>
        </w:rPr>
        <w:t>建议明确并引用权威信息来源、避免使用诱导转发的语言等。</w:t>
      </w:r>
    </w:p>
    <w:p w14:paraId="03AFEDD1">
      <w:pPr>
        <w:pStyle w:val="26"/>
        <w:numPr>
          <w:ilvl w:val="0"/>
          <w:numId w:val="13"/>
        </w:numPr>
        <w:spacing w:before="193" w:beforeLines="50" w:after="193" w:afterLines="50" w:line="240" w:lineRule="auto"/>
        <w:ind w:firstLineChars="0"/>
        <w:jc w:val="both"/>
        <w:rPr>
          <w:rFonts w:eastAsia="楷体" w:cs="Times New Roman"/>
          <w:color w:val="000000"/>
          <w:sz w:val="22"/>
          <w:szCs w:val="22"/>
        </w:rPr>
      </w:pPr>
      <w:r>
        <w:rPr>
          <w:rFonts w:eastAsia="楷体" w:cs="Times New Roman"/>
          <w:i/>
          <w:iCs/>
          <w:color w:val="1B1C1D"/>
        </w:rPr>
        <w:t>示例输出</w:t>
      </w:r>
      <w:r>
        <w:rPr>
          <w:rFonts w:eastAsia="楷体" w:cs="Times New Roman"/>
          <w:color w:val="1B1C1D"/>
        </w:rPr>
        <w:t xml:space="preserve">: “为提高信息可信度，建议：1. </w:t>
      </w:r>
      <w:r>
        <w:rPr>
          <w:rFonts w:eastAsia="楷体" w:cs="Times New Roman"/>
          <w:b/>
          <w:bCs/>
          <w:color w:val="1B1C1D"/>
        </w:rPr>
        <w:t>补充具体信息</w:t>
      </w:r>
      <w:r>
        <w:rPr>
          <w:rFonts w:eastAsia="楷体" w:cs="Times New Roman"/>
          <w:color w:val="1B1C1D"/>
        </w:rPr>
        <w:t xml:space="preserve">：明确事件发生的具体时间、地点以及涉及的关键人物或机构。2. </w:t>
      </w:r>
      <w:r>
        <w:rPr>
          <w:rFonts w:eastAsia="楷体" w:cs="Times New Roman"/>
          <w:b/>
          <w:bCs/>
          <w:color w:val="1B1C1D"/>
        </w:rPr>
        <w:t>引用权威来源</w:t>
      </w:r>
      <w:r>
        <w:rPr>
          <w:rFonts w:eastAsia="楷体" w:cs="Times New Roman"/>
          <w:color w:val="1B1C1D"/>
        </w:rPr>
        <w:t xml:space="preserve">：如有可能，请引用官方通报、权威媒体报道或专家观点来佐证所述内容。3. </w:t>
      </w:r>
      <w:r>
        <w:rPr>
          <w:rFonts w:eastAsia="楷体" w:cs="Times New Roman"/>
          <w:b/>
          <w:bCs/>
          <w:color w:val="1B1C1D"/>
        </w:rPr>
        <w:t>调整语言风格</w:t>
      </w:r>
      <w:r>
        <w:rPr>
          <w:rFonts w:eastAsia="楷体" w:cs="Times New Roman"/>
          <w:color w:val="1B1C1D"/>
        </w:rPr>
        <w:t>：使用更中立、客观的语言进行描述，避免过多感叹号和情绪化词汇。”</w:t>
      </w:r>
    </w:p>
    <w:p w14:paraId="0F431497">
      <w:pPr>
        <w:spacing w:before="120" w:after="240"/>
        <w:ind w:firstLine="480" w:firstLineChars="200"/>
        <w:jc w:val="both"/>
        <w:rPr>
          <w:rFonts w:ascii="Times New Roman" w:hAnsi="Times New Roman" w:cs="Times New Roman"/>
        </w:rPr>
      </w:pPr>
      <w:r>
        <w:rPr>
          <w:rFonts w:ascii="Times New Roman" w:hAnsi="Times New Roman" w:eastAsia="楷体" w:cs="Times New Roman"/>
          <w:color w:val="1B1C1D"/>
        </w:rPr>
        <w:t>最终生成的解释性报告，不仅告知用户“是什么”（真伪判断）和“为什么”（主要影响因素和风险信号），还提供了“怎么办”（改进建议），形成了完整的分析闭环。这种深度和可操作性是因果干预算法相比于传统“黑盒”模型的核心优势所在。</w:t>
      </w:r>
    </w:p>
    <w:p w14:paraId="1B799809">
      <w:pPr>
        <w:pStyle w:val="27"/>
        <w:numPr>
          <w:ilvl w:val="1"/>
          <w:numId w:val="2"/>
        </w:numPr>
        <w:jc w:val="both"/>
        <w:outlineLvl w:val="1"/>
        <w:rPr>
          <w:rFonts w:eastAsia="楷体" w:cs="Times New Roman"/>
        </w:rPr>
      </w:pPr>
      <w:bookmarkStart w:id="24" w:name="_Toc195608363"/>
      <w:r>
        <w:rPr>
          <w:rFonts w:eastAsia="楷体" w:cs="Times New Roman"/>
        </w:rPr>
        <w:t>算法流程图与图示</w:t>
      </w:r>
      <w:bookmarkEnd w:id="24"/>
    </w:p>
    <w:p w14:paraId="22CA4712">
      <w:pPr>
        <w:pStyle w:val="4"/>
        <w:spacing w:before="193" w:beforeLines="50" w:after="193" w:afterLines="50"/>
        <w:jc w:val="both"/>
        <w:rPr>
          <w:rFonts w:ascii="Times New Roman" w:hAnsi="Times New Roman" w:eastAsia="楷体" w:cs="Times New Roman"/>
          <w:bCs/>
          <w:sz w:val="24"/>
        </w:rPr>
      </w:pPr>
      <w:r>
        <w:rPr>
          <w:rFonts w:ascii="Times New Roman" w:hAnsi="Times New Roman" w:eastAsia="楷体" w:cs="Times New Roman"/>
          <w:bCs/>
          <w:sz w:val="24"/>
        </w:rPr>
        <w:t>5.4.1 算法流程图</w:t>
      </w:r>
    </w:p>
    <w:p w14:paraId="4515410D">
      <w:pPr>
        <w:jc w:val="center"/>
        <w:rPr>
          <w:rFonts w:ascii="Times New Roman" w:hAnsi="Times New Roman" w:eastAsia="楷体" w:cs="Times New Roman"/>
          <w:b/>
          <w:bCs/>
        </w:rPr>
      </w:pPr>
      <w:r>
        <w:rPr>
          <w:rFonts w:ascii="Times New Roman" w:hAnsi="Times New Roman" w:eastAsia="楷体" w:cs="Times New Roman"/>
        </w:rPr>
        <w:drawing>
          <wp:inline distT="0" distB="0" distL="0" distR="0">
            <wp:extent cx="943610" cy="4319905"/>
            <wp:effectExtent l="0" t="0" r="0" b="0"/>
            <wp:docPr id="1840688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88528" name="图片 1"/>
                    <pic:cNvPicPr>
                      <a:picLocks noChangeAspect="1"/>
                    </pic:cNvPicPr>
                  </pic:nvPicPr>
                  <pic:blipFill>
                    <a:blip r:embed="rId15"/>
                    <a:stretch>
                      <a:fillRect/>
                    </a:stretch>
                  </pic:blipFill>
                  <pic:spPr>
                    <a:xfrm>
                      <a:off x="0" y="0"/>
                      <a:ext cx="943802" cy="4320000"/>
                    </a:xfrm>
                    <a:prstGeom prst="rect">
                      <a:avLst/>
                    </a:prstGeom>
                  </pic:spPr>
                </pic:pic>
              </a:graphicData>
            </a:graphic>
          </wp:inline>
        </w:drawing>
      </w:r>
      <w:r>
        <w:rPr>
          <w:rFonts w:ascii="Times New Roman" w:hAnsi="Times New Roman" w:cs="Times New Roman"/>
        </w:rPr>
        <w:drawing>
          <wp:inline distT="0" distB="0" distL="0" distR="0">
            <wp:extent cx="1981200" cy="4319905"/>
            <wp:effectExtent l="0" t="0" r="0" b="0"/>
            <wp:docPr id="1927888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8079" name="图片 1"/>
                    <pic:cNvPicPr>
                      <a:picLocks noChangeAspect="1"/>
                    </pic:cNvPicPr>
                  </pic:nvPicPr>
                  <pic:blipFill>
                    <a:blip r:embed="rId16"/>
                    <a:stretch>
                      <a:fillRect/>
                    </a:stretch>
                  </pic:blipFill>
                  <pic:spPr>
                    <a:xfrm>
                      <a:off x="0" y="0"/>
                      <a:ext cx="1981213" cy="4320000"/>
                    </a:xfrm>
                    <a:prstGeom prst="rect">
                      <a:avLst/>
                    </a:prstGeom>
                  </pic:spPr>
                </pic:pic>
              </a:graphicData>
            </a:graphic>
          </wp:inline>
        </w:drawing>
      </w:r>
    </w:p>
    <w:p w14:paraId="5B6D5C73">
      <w:pPr>
        <w:pStyle w:val="4"/>
        <w:spacing w:before="193" w:beforeLines="50" w:after="193" w:afterLines="50"/>
        <w:jc w:val="both"/>
        <w:rPr>
          <w:rFonts w:ascii="Times New Roman" w:hAnsi="Times New Roman" w:eastAsia="楷体" w:cs="Times New Roman"/>
          <w:bCs/>
          <w:sz w:val="24"/>
        </w:rPr>
      </w:pPr>
      <w:r>
        <w:rPr>
          <w:rFonts w:ascii="Times New Roman" w:hAnsi="Times New Roman" w:eastAsia="楷体" w:cs="Times New Roman"/>
          <w:bCs/>
          <w:sz w:val="24"/>
        </w:rPr>
        <w:t>5.4.2 因果图示例 (风格维度)</w:t>
      </w:r>
    </w:p>
    <w:p w14:paraId="0D80819F">
      <w:pPr>
        <w:spacing w:after="240"/>
        <w:jc w:val="center"/>
        <w:rPr>
          <w:rFonts w:ascii="Times New Roman" w:hAnsi="Times New Roman" w:cs="Times New Roman"/>
        </w:rPr>
      </w:pPr>
      <w:r>
        <w:rPr>
          <w:rFonts w:ascii="Times New Roman" w:hAnsi="Times New Roman" w:cs="Times New Roman"/>
          <w:color w:val="1B1C1D"/>
        </w:rPr>
        <w:drawing>
          <wp:inline distT="0" distB="0" distL="0" distR="0">
            <wp:extent cx="3101975" cy="3126105"/>
            <wp:effectExtent l="0" t="0" r="0" b="0"/>
            <wp:docPr id="255392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2578" name="图片 1"/>
                    <pic:cNvPicPr>
                      <a:picLocks noChangeAspect="1"/>
                    </pic:cNvPicPr>
                  </pic:nvPicPr>
                  <pic:blipFill>
                    <a:blip r:embed="rId17"/>
                    <a:stretch>
                      <a:fillRect/>
                    </a:stretch>
                  </pic:blipFill>
                  <pic:spPr>
                    <a:xfrm>
                      <a:off x="0" y="0"/>
                      <a:ext cx="3135485" cy="3160026"/>
                    </a:xfrm>
                    <a:prstGeom prst="rect">
                      <a:avLst/>
                    </a:prstGeom>
                  </pic:spPr>
                </pic:pic>
              </a:graphicData>
            </a:graphic>
          </wp:inline>
        </w:drawing>
      </w:r>
      <w:r>
        <w:rPr>
          <w:rFonts w:ascii="Times New Roman" w:hAnsi="Times New Roman" w:cs="Times New Roman"/>
          <w:color w:val="1B1C1D"/>
        </w:rPr>
        <w:br w:type="textWrapping"/>
      </w:r>
    </w:p>
    <w:p w14:paraId="15F95C13">
      <w:pPr>
        <w:spacing w:after="240"/>
        <w:rPr>
          <w:rFonts w:ascii="Times New Roman" w:hAnsi="Times New Roman" w:cs="Times New Roman"/>
        </w:rPr>
      </w:pPr>
      <w:r>
        <w:rPr>
          <w:rFonts w:ascii="Times New Roman" w:hAnsi="Times New Roman" w:cs="Times New Roman"/>
          <w:i/>
          <w:iCs/>
          <w:color w:val="1B1C1D"/>
        </w:rPr>
        <w:t>（注：节点旁的括号内数字为示例节点权重，边上的数字为示例边权重/影响强度）</w:t>
      </w:r>
    </w:p>
    <w:p w14:paraId="1A4DF7EE">
      <w:pPr>
        <w:pStyle w:val="27"/>
        <w:numPr>
          <w:ilvl w:val="1"/>
          <w:numId w:val="2"/>
        </w:numPr>
        <w:jc w:val="both"/>
        <w:outlineLvl w:val="1"/>
        <w:rPr>
          <w:rFonts w:eastAsia="楷体" w:cs="Times New Roman"/>
        </w:rPr>
      </w:pPr>
      <w:bookmarkStart w:id="25" w:name="_Toc195608364"/>
      <w:r>
        <w:rPr>
          <w:rFonts w:eastAsia="楷体" w:cs="Times New Roman"/>
        </w:rPr>
        <w:t>核心实现代码示例</w:t>
      </w:r>
      <w:bookmarkEnd w:id="25"/>
    </w:p>
    <w:p w14:paraId="3C2D33B0">
      <w:pPr>
        <w:spacing w:before="193" w:beforeLines="50" w:after="193" w:afterLines="50"/>
        <w:ind w:firstLine="480" w:firstLineChars="200"/>
        <w:jc w:val="both"/>
        <w:rPr>
          <w:rFonts w:ascii="Times New Roman" w:hAnsi="Times New Roman" w:eastAsia="楷体" w:cs="Times New Roman"/>
          <w:color w:val="1B1C1D"/>
        </w:rPr>
      </w:pPr>
      <w:r>
        <w:rPr>
          <w:rFonts w:ascii="Times New Roman" w:hAnsi="Times New Roman" w:eastAsia="楷体" w:cs="Times New Roman"/>
          <w:color w:val="1B1C1D"/>
        </w:rPr>
        <w:t>下列 Python 代码片段是因果干预算法中部分关键功能模块的实现逻辑。</w:t>
      </w:r>
    </w:p>
    <w:p w14:paraId="2D24B2B1">
      <w:pPr>
        <w:spacing w:after="120"/>
        <w:outlineLvl w:val="3"/>
        <w:rPr>
          <w:rFonts w:ascii="Times New Roman" w:hAnsi="Times New Roman" w:cs="Times New Roman"/>
          <w:b/>
          <w:bCs/>
        </w:rPr>
      </w:pPr>
      <w:r>
        <w:rPr>
          <w:rFonts w:ascii="Times New Roman" w:hAnsi="Times New Roman" w:eastAsia="楷体" w:cs="Times New Roman"/>
          <w:b/>
          <w:bCs/>
        </w:rPr>
        <w:t>5.5.1 主分析函数 (</w:t>
      </w:r>
      <w:r>
        <w:rPr>
          <w:rFonts w:ascii="Times New Roman" w:hAnsi="Times New Roman" w:cs="Times New Roman"/>
          <w:color w:val="575B5F"/>
          <w:sz w:val="20"/>
          <w:szCs w:val="20"/>
        </w:rPr>
        <w:t>analyze_with_causal_intervention</w:t>
      </w:r>
      <w:r>
        <w:rPr>
          <w:rFonts w:ascii="Times New Roman" w:hAnsi="Times New Roman" w:cs="Times New Roman"/>
          <w:b/>
          <w:bCs/>
          <w:color w:val="1B1C1D"/>
        </w:rPr>
        <w:t>)</w:t>
      </w:r>
    </w:p>
    <w:p w14:paraId="73E7FC46">
      <w:pPr>
        <w:spacing w:before="193" w:beforeLines="50" w:after="193" w:afterLines="50"/>
        <w:ind w:firstLine="480" w:firstLineChars="200"/>
        <w:jc w:val="both"/>
        <w:rPr>
          <w:rFonts w:ascii="Times New Roman" w:hAnsi="Times New Roman" w:eastAsia="楷体" w:cs="Times New Roman"/>
          <w:color w:val="1B1C1D"/>
        </w:rPr>
      </w:pPr>
      <w:r>
        <w:rPr>
          <w:rFonts w:ascii="Times New Roman" w:hAnsi="Times New Roman" w:eastAsia="楷体" w:cs="Times New Roman"/>
          <w:color w:val="1B1C1D"/>
        </w:rPr>
        <w:t>此函数作为因果分析流程之主入口，负责协调特征提取、因果图构建、反事实生成、效应计算及解释生成等步骤。</w:t>
      </w:r>
    </w:p>
    <w:p w14:paraId="25C610AD">
      <w:pPr>
        <w:rPr>
          <w:rFonts w:ascii="Times New Roman" w:hAnsi="Times New Roman" w:cs="Times New Roman"/>
        </w:rPr>
      </w:pPr>
      <w:r>
        <w:rPr>
          <w:rFonts w:ascii="Times New Roman" w:hAnsi="Times New Roman" w:cs="Times New Roman"/>
          <w:color w:val="575B5F"/>
          <w:sz w:val="20"/>
          <w:szCs w:val="20"/>
        </w:rPr>
        <w:t># --- 主分析函数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def analyze_with_causal_intervention(self, text):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运用因果干预方法对输入文本进行分析。</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此函数整合了基于因果干预框架的多个步骤。</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参数:</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text (str): 待分析之原始输入文本。</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返回:</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dict: 一个包含分析结果的字典，其中含有原始特征、计算出的因果效应、</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生成的反事实样本（可选）、使用的因果图结构（可选）以及</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最终生成的自然语言解释。若分析过程中发生不可恢复之错误，则返回 None。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try:</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步骤 1: 提取原始文本特征</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original_features = self.analyze_features(text)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original_features is None: raise ValueError("特征提取失败")</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步骤 2: 构建或加载因果图模型</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causal_graph = self._build_causal_graph(original_features)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causal_graph is None: raise ValueError("因果图构建失败")</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步骤 3: 生成各维度之反事实样本</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counterfactuals =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'content': self._generate_content_counterfactuals(text, causal_graph),</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'style': self._generate_style_counterfactuals(text, causal_graph),</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'propagation': self._generate_propagation_counterfactuals(text, causal_graph)</w:t>
      </w:r>
      <w:r>
        <w:rPr>
          <w:rFonts w:ascii="Times New Roman" w:hAnsi="Times New Roman" w:cs="Times New Roman"/>
          <w:color w:val="1B1C1D"/>
        </w:rPr>
        <w:br w:type="textWrapping"/>
      </w:r>
      <w:r>
        <w:rPr>
          <w:rFonts w:ascii="Times New Roman" w:hAnsi="Times New Roman" w:cs="Times New Roman"/>
          <w:color w:val="1B1C1D"/>
        </w:rPr>
        <w:t>        }</w:t>
      </w:r>
      <w:r>
        <w:rPr>
          <w:rFonts w:ascii="Times New Roman" w:hAnsi="Times New Roman" w:cs="Times New Roman"/>
          <w:color w:val="1B1C1D"/>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步骤 4: 提取反事实样本之特征</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counterfactual_features =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category: [self.analyze_features(cf) for cf in cf_list]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for category, cf_list in counterfactuals.items()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步骤 5: 计算各维度之因果效应</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causal_effects =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for category in ['content', 'style', 'propagation']:</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effect_key = f'{category}_effect'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original_cat_features = original_features.get(category,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cf_cat_features = counterfactual_features.get(category,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graph_cat_structure = causal_graph.get(category,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causal_effects[effect_key] = self._calculate_causal_effects(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original_cat_features,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cf_cat_features,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graph_cat_structure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causal_effects[effect_key] is None: raise ValueError(f"{category} 维度因果效应计算失败")</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步骤 6: 生成基于因果效应之解释</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explanations = self._generate_causal_explanations(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original_features,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counterfactual_features, # 传递以供可能的细化解释</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causal_effects,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causal_graph</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explanations is None: raise ValueError("解释生成失败")</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步骤 7: 组装并返回最终结果</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return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'original_features': original_features,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'causal_effects': causal_effects,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'counterfactuals': counterfactuals, # 根据需要决定是否返回</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'causal_graph': causal_graph,     # 根据需要决定是否返回</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'explanations': explanations</w:t>
      </w:r>
      <w:r>
        <w:rPr>
          <w:rFonts w:ascii="Times New Roman" w:hAnsi="Times New Roman" w:cs="Times New Roman"/>
          <w:color w:val="1B1C1D"/>
        </w:rPr>
        <w:br w:type="textWrapping"/>
      </w:r>
      <w:r>
        <w:rPr>
          <w:rFonts w:ascii="Times New Roman" w:hAnsi="Times New Roman" w:cs="Times New Roman"/>
          <w:color w:val="1B1C1D"/>
        </w:rPr>
        <w:t xml:space="preserve">  </w:t>
      </w:r>
      <w:r>
        <w:rPr>
          <w:rFonts w:ascii="Times New Roman" w:hAnsi="Times New Roman" w:cs="Times New Roman"/>
          <w:color w:val="575B5F"/>
          <w:sz w:val="20"/>
          <w:szCs w:val="20"/>
        </w:rPr>
        <w:t>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except Exception as 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记录错误日志，例如使用 logging 模块</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print(f"[错误] 执行因果分析时发生异常: {str(e)}")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对于关键流程的失败，应返回 None 或抛出异常</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return None</w:t>
      </w:r>
      <w:r>
        <w:rPr>
          <w:rFonts w:ascii="Times New Roman" w:hAnsi="Times New Roman" w:cs="Times New Roman"/>
          <w:color w:val="1B1C1D"/>
        </w:rPr>
        <w:br w:type="textWrapping"/>
      </w:r>
    </w:p>
    <w:p w14:paraId="3A7A9171">
      <w:pPr>
        <w:spacing w:after="120"/>
        <w:outlineLvl w:val="3"/>
        <w:rPr>
          <w:rFonts w:ascii="Times New Roman" w:hAnsi="Times New Roman" w:eastAsia="楷体" w:cs="Times New Roman"/>
          <w:b/>
          <w:bCs/>
        </w:rPr>
      </w:pPr>
      <w:r>
        <w:rPr>
          <w:rFonts w:ascii="Times New Roman" w:hAnsi="Times New Roman" w:eastAsia="楷体" w:cs="Times New Roman"/>
          <w:b/>
          <w:bCs/>
          <w:color w:val="1B1C1D"/>
        </w:rPr>
        <w:t xml:space="preserve">5.5.2 </w:t>
      </w:r>
      <w:r>
        <w:rPr>
          <w:rFonts w:ascii="Times New Roman" w:hAnsi="Times New Roman" w:eastAsia="楷体" w:cs="Times New Roman"/>
          <w:b/>
          <w:bCs/>
        </w:rPr>
        <w:t>因果图构建</w:t>
      </w:r>
      <w:r>
        <w:rPr>
          <w:rFonts w:ascii="Times New Roman" w:hAnsi="Times New Roman" w:eastAsia="楷体" w:cs="Times New Roman"/>
          <w:b/>
          <w:bCs/>
          <w:color w:val="1B1C1D"/>
        </w:rPr>
        <w:t xml:space="preserve"> (_build_causal_graph)</w:t>
      </w:r>
    </w:p>
    <w:p w14:paraId="0B2A78AA">
      <w:pPr>
        <w:spacing w:before="193" w:beforeLines="50" w:after="193" w:afterLines="50"/>
        <w:ind w:firstLine="480" w:firstLineChars="200"/>
        <w:jc w:val="both"/>
        <w:rPr>
          <w:rFonts w:ascii="Times New Roman" w:hAnsi="Times New Roman" w:eastAsia="楷体" w:cs="Times New Roman"/>
          <w:color w:val="1B1C1D"/>
        </w:rPr>
      </w:pPr>
      <w:r>
        <w:rPr>
          <w:rFonts w:ascii="Times New Roman" w:hAnsi="Times New Roman" w:eastAsia="楷体" w:cs="Times New Roman"/>
          <w:color w:val="1B1C1D"/>
        </w:rPr>
        <w:t>此函数负责定义或加载表示特征间假设性因果关系的图结构。</w:t>
      </w:r>
    </w:p>
    <w:p w14:paraId="7763D8B6">
      <w:pPr>
        <w:spacing w:after="240"/>
        <w:rPr>
          <w:rFonts w:ascii="Times New Roman" w:hAnsi="Times New Roman" w:cs="Times New Roman"/>
        </w:rPr>
      </w:pPr>
      <w:r>
        <w:rPr>
          <w:rFonts w:ascii="Times New Roman" w:hAnsi="Times New Roman" w:cs="Times New Roman"/>
          <w:color w:val="575B5F"/>
          <w:sz w:val="20"/>
          <w:szCs w:val="20"/>
        </w:rPr>
        <w:t># --- 因果图构建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def _build_causal_graph(self, features):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构建或加载表示特征间假设性因果关系的图模型。</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当前示例采用硬编码方式定义结构，未来可扩展为基于数据学习。</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参数:</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features (dict): (可选) 提取出的原始特征，可能用于未来动态图构建。</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返回:</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dict: 一个嵌套字典，表征内容、风格、传播三个维度的因果图结构，</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包含节点列表、边列表（含权重）及节点重要性权重。失败时返回 None。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try:</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示例: 预先定义的静态因果图结构</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causal_graph =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'content':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'nodes': ['keywords', 'entities', 'topics', 'facts'],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'edges': [('keywords', 'topics', 0.7), ('entities', 'facts', 0.8), ('topics', 'facts', 0.6)],</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'weights': {'keywords': 0.3, 'entities': 0.2, 'topics': 0.2, 'facts': 0.3}</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'style':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'nodes': ['sentiment', 'writing_style', 'tone', 'marks'],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'edges': [('sentiment', 'tone', 0.6), ('writing_style', 'marks', 0.7), ('tone', 'marks', 0.5)],</w:t>
      </w:r>
      <w:r>
        <w:rPr>
          <w:rFonts w:ascii="Times New Roman" w:hAnsi="Times New Roman" w:cs="Times New Roman"/>
          <w:color w:val="1B1C1D"/>
        </w:rPr>
        <w:br w:type="textWrapping"/>
      </w:r>
      <w:r>
        <w:rPr>
          <w:rFonts w:ascii="Times New Roman" w:hAnsi="Times New Roman" w:cs="Times New Roman"/>
          <w:color w:val="575B5F"/>
          <w:sz w:val="20"/>
          <w:szCs w:val="20"/>
        </w:rPr>
        <w:t>                'weights': {'sentiment': 0.3, 'writing_style': 0.2, 'tone': 0.2, 'marks': 0.3}</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'propagation':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'nodes': ['time', 'source', 'spread', 'credibility'],</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'edges': [('source', 'credibility', 0.8), ('time', 'spread', 0.6), ('spread', 'credibility', -0.7)], # 传播引导通常与低可信度相关，权重应为负</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'weights': {'time': 0.2, 'source': 0.3, 'spread': 0.2, 'credibility': 0.3}</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此处可加入基于 features 进行动态调整的逻辑 (如果需要)</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return causal_graph</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except Exception as 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print(f"[错误] 构建因果图时发生异常: {str(e)}")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return None</w:t>
      </w:r>
    </w:p>
    <w:p w14:paraId="4C7DBED8">
      <w:pPr>
        <w:spacing w:after="120"/>
        <w:outlineLvl w:val="3"/>
        <w:rPr>
          <w:rFonts w:ascii="Times New Roman" w:hAnsi="Times New Roman" w:eastAsia="楷体" w:cs="Times New Roman"/>
          <w:b/>
          <w:bCs/>
        </w:rPr>
      </w:pPr>
      <w:r>
        <w:rPr>
          <w:rFonts w:ascii="Times New Roman" w:hAnsi="Times New Roman" w:eastAsia="楷体" w:cs="Times New Roman"/>
          <w:b/>
          <w:bCs/>
          <w:color w:val="1B1C1D"/>
        </w:rPr>
        <w:t>5.5.3 反事实样本生成 (_generate_..._counterfactuals)</w:t>
      </w:r>
    </w:p>
    <w:p w14:paraId="0F0F40B5">
      <w:pPr>
        <w:spacing w:before="193" w:beforeLines="50" w:after="193" w:afterLines="50"/>
        <w:ind w:firstLine="480" w:firstLineChars="200"/>
        <w:jc w:val="both"/>
        <w:rPr>
          <w:rFonts w:ascii="Times New Roman" w:hAnsi="Times New Roman" w:eastAsia="楷体" w:cs="Times New Roman"/>
          <w:color w:val="1B1C1D"/>
        </w:rPr>
      </w:pPr>
      <w:r>
        <w:rPr>
          <w:rFonts w:ascii="Times New Roman" w:hAnsi="Times New Roman" w:eastAsia="楷体" w:cs="Times New Roman"/>
          <w:color w:val="1B1C1D"/>
        </w:rPr>
        <w:t>这些函数依据预设规则，针对内容、风格、传播维度修改原始文本，生成反事实样本。</w:t>
      </w:r>
    </w:p>
    <w:p w14:paraId="57322A3B">
      <w:pPr>
        <w:spacing w:after="240"/>
        <w:rPr>
          <w:rFonts w:ascii="Times New Roman" w:hAnsi="Times New Roman" w:cs="Times New Roman"/>
        </w:rPr>
      </w:pPr>
      <w:r>
        <w:rPr>
          <w:rFonts w:ascii="Times New Roman" w:hAnsi="Times New Roman" w:cs="Times New Roman"/>
          <w:color w:val="575B5F"/>
          <w:sz w:val="20"/>
          <w:szCs w:val="20"/>
        </w:rPr>
        <w:t># --- 反事实样本生成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import re # 需导入正则表达式模块</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def _generate_content_counterfactuals(self, text, causal_graph):</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"""生成内容维度之反事实样本集合"""</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counterfactuals = [text] # 至少包含原始文本</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try:</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示例 1: 替换情感词干预</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cf_text_1 = text # 创建副本</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此处应调用更鲁棒的情感词识别与替换逻辑</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假设 self.sentiment_lexicon 是一个包含 {'positive': [...], 'negative': [...]} 的词典</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for word in self.sentiment_lexicon['positive'] + self.sentiment_lexicon['negative']: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cf_text_1 = cf_text_1.replace(word, "[中性词]") # 替换为合适的中性词</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cf_text_1 = cf_text_1.replace("震惊", "据悉").replace("暴涨", "增长") # 简化示例</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cf_text_1 != text: counterfactuals.append(cf_text_1)</w:t>
      </w:r>
      <w:r>
        <w:rPr>
          <w:rFonts w:ascii="Times New Roman" w:hAnsi="Times New Roman" w:cs="Times New Roman"/>
          <w:color w:val="1B1C1D"/>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示例 2: 增强事实性标记干预</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cf_text_2 = f"根据官方数据统计，{text}" # 添加来源标记</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counterfactuals.append(cf_text_2)</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示例 3: 实体泛化干预</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cf_text_3 = text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此处应调用 NER 服务获取实体</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entities = self.ner_service.predict(text)</w:t>
      </w:r>
      <w:r>
        <w:rPr>
          <w:rFonts w:ascii="Times New Roman" w:hAnsi="Times New Roman" w:cs="Times New Roman"/>
          <w:color w:val="1B1C1D"/>
        </w:rPr>
        <w:br w:type="textWrapping"/>
      </w:r>
      <w:r>
        <w:rPr>
          <w:rFonts w:ascii="Times New Roman" w:hAnsi="Times New Roman" w:cs="Times New Roman"/>
          <w:color w:val="1B1C1D"/>
        </w:rPr>
        <w:t> </w:t>
      </w:r>
      <w:r>
        <w:rPr>
          <w:rFonts w:ascii="Times New Roman" w:hAnsi="Times New Roman" w:cs="Times New Roman"/>
          <w:color w:val="575B5F"/>
          <w:sz w:val="20"/>
          <w:szCs w:val="20"/>
        </w:rPr>
        <w:t xml:space="preserve">       # if entities: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for entity in entities: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if entity['type'] == 'PERSON':</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cf_text_3 = cf_text_3.replace(entity['text'], '某相关人士')</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cf_text_3 = cf_text_3.replace("李明", "相关人员") # 简化示例</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cf_text_3 != text: counterfactuals.append(cf_text_3)</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return list(set(counterfactuals)) # 去重后返回</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except Exception as 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print(f"[警告] 生成内容反事实样本时发生异常: {str(e)}")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return [text] # 保证至少返回原始文本</w:t>
      </w:r>
      <w:r>
        <w:rPr>
          <w:rFonts w:ascii="Times New Roman" w:hAnsi="Times New Roman" w:cs="Times New Roman"/>
          <w:color w:val="1B1C1D"/>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(风格和传播维度的反事实生成函数 _generate_style_counterfactuals, _generate_propagation_counterfactuals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的实现逻辑类似，同样需要包含错误处理和返回原始文本作为后备)</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def _generate_style_counterfactuals(self, text, causal_graph):</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"""生成风格维度之反事实样本集合"""</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counterfactuals = [text]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try:</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示例 1: 语气中性化</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cf_text_1 = text.replace("惨烈", "").replace("重大", "") # 简化示例</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cf_text_1 != text: counterfactuals.append(cf_text_1)</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示例 2: 标点规范化</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cf_text_2 = re.sub(r'[!！？?]{2,}', lambda m: m.group(0)[0], text)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cf_text_2 != text: counterfactuals.append(cf_text_2)</w:t>
      </w:r>
      <w:r>
        <w:rPr>
          <w:rFonts w:ascii="Times New Roman" w:hAnsi="Times New Roman" w:cs="Times New Roman"/>
          <w:color w:val="1B1C1D"/>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示例 3: 语言形式化</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cf_text_3 = text.replace("劲爆", "重要") # 简化示例</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cf_text_3 != text: counterfactuals.append(cf_text_3)</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return list(set(counterfactuals))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except Exception as 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print(f"[警告] 生成风格反事实样本时发生异常: {str(e)}")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return [text]</w:t>
      </w:r>
      <w:r>
        <w:rPr>
          <w:rFonts w:ascii="Times New Roman" w:hAnsi="Times New Roman" w:cs="Times New Roman"/>
          <w:color w:val="1B1C1D"/>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def _generate_propagation_counterfactuals(self, text, causal_graph):</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"""生成传播维度之反事实样本集合"""</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counterfactuals = [text]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try:</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示例 1: 来源替换</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cf_text_1 = text.replace("网友爆料", "官方通报") # 简化示例</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cf_text_1 != text: counterfactuals.append(cf_text_1)</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示例 2: 移除时间紧迫性</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cf_text_2 = text.replace("立即", "").replace("马上", "") # 简化示例</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cf_text_2 != text: counterfactuals.append(cf_text_2)</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示例 3: 增加多源验证</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cf_text_3 = f"经多方核实确认，{text}"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counterfactuals.append(cf_text_3)</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return list(set(counterfactuals))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except Exception as 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print(f"[警告] 生成传播反事实样本时发生异常: {str(e)}")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return [text]</w:t>
      </w:r>
    </w:p>
    <w:p w14:paraId="3A8B0867">
      <w:pPr>
        <w:spacing w:after="120"/>
        <w:outlineLvl w:val="3"/>
        <w:rPr>
          <w:rFonts w:ascii="Times New Roman" w:hAnsi="Times New Roman" w:eastAsia="楷体" w:cs="Times New Roman"/>
          <w:b/>
          <w:bCs/>
        </w:rPr>
      </w:pPr>
      <w:r>
        <w:rPr>
          <w:rFonts w:ascii="Times New Roman" w:hAnsi="Times New Roman" w:eastAsia="楷体" w:cs="Times New Roman"/>
          <w:b/>
          <w:bCs/>
          <w:color w:val="1B1C1D"/>
        </w:rPr>
        <w:t>5.5.4 因果效应计算 (_calculate_causal_effects)</w:t>
      </w:r>
    </w:p>
    <w:p w14:paraId="02CE31A3">
      <w:pPr>
        <w:spacing w:before="193" w:beforeLines="50" w:after="193" w:afterLines="50"/>
        <w:ind w:firstLine="480" w:firstLineChars="200"/>
        <w:jc w:val="both"/>
        <w:rPr>
          <w:rFonts w:ascii="Times New Roman" w:hAnsi="Times New Roman" w:eastAsia="楷体" w:cs="Times New Roman"/>
          <w:color w:val="1B1C1D"/>
        </w:rPr>
      </w:pPr>
      <w:r>
        <w:rPr>
          <w:rFonts w:ascii="Times New Roman" w:hAnsi="Times New Roman" w:eastAsia="楷体" w:cs="Times New Roman"/>
          <w:color w:val="1B1C1D"/>
        </w:rPr>
        <w:t>此函数基于原始特征与反事实特征的差异，并结合因果图结构，计算直接、间接及总因果效应。</w:t>
      </w:r>
    </w:p>
    <w:p w14:paraId="3B52E201">
      <w:pPr>
        <w:spacing w:after="240"/>
        <w:rPr>
          <w:rFonts w:ascii="Times New Roman" w:hAnsi="Times New Roman" w:cs="Times New Roman"/>
        </w:rPr>
      </w:pPr>
      <w:r>
        <w:rPr>
          <w:rFonts w:ascii="Times New Roman" w:hAnsi="Times New Roman" w:cs="Times New Roman"/>
          <w:color w:val="575B5F"/>
          <w:sz w:val="20"/>
          <w:szCs w:val="20"/>
        </w:rPr>
        <w:t># --- 因果效应计算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def _calculate_causal_effects(self, original_features, counterfactual_features_list, causal_structure):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依据原始特征、反事实特征列表及因果图结构，计算因果效应。</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参数:</w:t>
      </w:r>
      <w:r>
        <w:rPr>
          <w:rFonts w:ascii="Times New Roman" w:hAnsi="Times New Roman" w:cs="Times New Roman"/>
          <w:color w:val="1B1C1D"/>
        </w:rPr>
        <w:br w:type="textWrapping"/>
      </w:r>
      <w:r>
        <w:rPr>
          <w:rFonts w:ascii="Times New Roman" w:hAnsi="Times New Roman" w:cs="Times New Roman"/>
          <w:color w:val="575B5F"/>
          <w:sz w:val="20"/>
          <w:szCs w:val="20"/>
        </w:rPr>
        <w:t>        original_features (dict): 特定维度之原始特征字典。</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counterfactual_features_list (list[dict]): 对应维度之反事实特征字典列表。</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causal_structure (dict): 对应维度之因果结构，包含 'nodes', 'edges', 'weights'。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返回:</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dict: 包含 'direct_effects', 'indirect_effects', 'total_effects' 的字典，</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或在输入无效或计算失败时返回包含空字典的值。</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输入有效性检查</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not isinstance(original_features, dict) or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not isinstance(counterfactual_features_list, list) or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not counterfactual_features_list or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not isinstance(causal_structure, dict):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print("[警告] 计算因果效应输入参数无效")</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return {'direct_effects': {}, 'indirect_effects': {}, 'total_effects': {}}</w:t>
      </w:r>
      <w:r>
        <w:rPr>
          <w:rFonts w:ascii="Times New Roman" w:hAnsi="Times New Roman" w:cs="Times New Roman"/>
          <w:color w:val="1B1C1D"/>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try:</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effects = {'direct_effects': {}, 'indirect_effects': {}, 'total_effects':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num_cf = len(counterfactual_features_list)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nodes = causal_structure.get('nodes',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edges = causal_structure.get('edges', []) # 格式: [(source, target, weight),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node_weights = causal_structure.get('weights', {}) # 格式: {node: weight,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not nodes: # 如果没有节点定义，无法计算</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return effects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 计算直接效应 (简化版：基于特征差异)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注意：此简化计算假设特征差异直接反映了对最终结果（未在此处显式建模）的影响。</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更严谨的方法是比较模型对原始和反事实样本的预测概率差异。</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for node in nodes: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total_node_diff = 0</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valid_diff_count = 0</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for cf_features in counterfactual_features_list: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if isinstance(cf_features, dict) and node in cf_features and node in original_features: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 调用特征差异计算函数</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diff = self._calculate_feature_difference(original_features[node], cf_features[node])</w:t>
      </w:r>
      <w:r>
        <w:rPr>
          <w:rFonts w:ascii="Times New Roman" w:hAnsi="Times New Roman" w:cs="Times New Roman"/>
          <w:color w:val="1B1C1D"/>
        </w:rPr>
        <w:br w:type="textWrapping"/>
      </w:r>
      <w:r>
        <w:rPr>
          <w:rFonts w:ascii="Times New Roman" w:hAnsi="Times New Roman" w:cs="Times New Roman"/>
          <w:color w:val="1B1C1D"/>
        </w:rPr>
        <w:t xml:space="preserve">               </w:t>
      </w:r>
      <w:r>
        <w:rPr>
          <w:rFonts w:ascii="Times New Roman" w:hAnsi="Times New Roman" w:cs="Times New Roman"/>
          <w:color w:val="575B5F"/>
          <w:sz w:val="20"/>
          <w:szCs w:val="20"/>
        </w:rPr>
        <w:t>      total_node_diff += diff</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valid_diff_count += 1</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计算该节点上的平均特征差异</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avg_node_diff = total_node_diff / valid_diff_count if valid_diff_count &gt; 0 else 0</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直接效应简化为：平均特征差异 * 节点重要性权重</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effects['direct_effects'][node] = avg_node_diff * node_weights.get(node, 1.0)</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 计算间接效应 (简化版：基于路径上的特征差异和边权重)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注意：此简化计算忽略了复杂的路径传递和混淆因素。</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for source, target, edge_weight in edges: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total_path_effect = 0</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valid_path_count = 0</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for cf_features in counterfactual_features_list: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isinstance(cf_features, dict) and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source in original_features and target in original_features and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source in cf_features and target in cf_features:</w:t>
      </w:r>
      <w:r>
        <w:rPr>
          <w:rFonts w:ascii="Times New Roman" w:hAnsi="Times New Roman" w:cs="Times New Roman"/>
          <w:color w:val="1B1C1D"/>
        </w:rPr>
        <w:br w:type="textWrapping"/>
      </w:r>
      <w:r>
        <w:rPr>
          <w:rFonts w:ascii="Times New Roman" w:hAnsi="Times New Roman" w:cs="Times New Roman"/>
          <w:color w:val="1B1C1D"/>
        </w:rPr>
        <w:t xml:space="preserve">  </w:t>
      </w:r>
      <w:r>
        <w:rPr>
          <w:rFonts w:ascii="Times New Roman" w:hAnsi="Times New Roman" w:cs="Times New Roman"/>
          <w:color w:val="575B5F"/>
          <w:sz w:val="20"/>
          <w:szCs w:val="20"/>
        </w:rPr>
        <w:t>                  source_diff = self._calculate_feature_difference(original_features[source], cf_features[source])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target_diff = self._calculate_feature_difference(original_features[target], cf_features[target])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间接效应简化为：源差异 * 边权重 * (目标差异 - 源直接影响目标的差异?) - 此处简化为忽略目标差异</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或更简单的：源差异 * 边权重 (假设边权重代表传递效应)</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total_path_effect += source_diff * edge_weight # 极简化计算</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valid_path_count += 1</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avg_path_effect = total_path_effect / valid_path_count if valid_path_count &gt; 0 else 0</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effects['indirect_effects'][f"{source}-&gt;{target}"] = avg_path_effect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 计算总效应 (DE + Sum(IE))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for node in nodes: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总效应 = 直接效应 + 所有指向该节点的间接效应之和</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total_effect = effects['direct_effects'].get(node, 0)</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for src, tgt, wgt in edges: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tgt == node: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注意：这里的间接效应计算非常简化，仅累加了直接前驱节点的传递效应</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total_effect += effects['indirect_effects'].get(f"{src}-&gt;{tgt}", 0)</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effects['total_effects'][node] = total_effect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return effects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except Exception as 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print(f"[错误] 计算因果效应时发生异常: {str(e)}")</w:t>
      </w:r>
      <w:r>
        <w:rPr>
          <w:rFonts w:ascii="Times New Roman" w:hAnsi="Times New Roman" w:cs="Times New Roman"/>
          <w:color w:val="1B1C1D"/>
        </w:rPr>
        <w:br w:type="textWrapping"/>
      </w:r>
      <w:r>
        <w:rPr>
          <w:rFonts w:ascii="Times New Roman" w:hAnsi="Times New Roman" w:cs="Times New Roman"/>
          <w:color w:val="575B5F"/>
          <w:sz w:val="20"/>
          <w:szCs w:val="20"/>
        </w:rPr>
        <w:t>        return None # 返回 None 表示计算失败</w:t>
      </w:r>
    </w:p>
    <w:p w14:paraId="75B50526">
      <w:pPr>
        <w:spacing w:after="120"/>
        <w:outlineLvl w:val="3"/>
        <w:rPr>
          <w:rFonts w:ascii="Times New Roman" w:hAnsi="Times New Roman" w:eastAsia="楷体" w:cs="Times New Roman"/>
          <w:b/>
          <w:bCs/>
        </w:rPr>
      </w:pPr>
      <w:r>
        <w:rPr>
          <w:rFonts w:ascii="Times New Roman" w:hAnsi="Times New Roman" w:eastAsia="楷体" w:cs="Times New Roman"/>
          <w:b/>
          <w:bCs/>
          <w:color w:val="1B1C1D"/>
        </w:rPr>
        <w:t>5.5.5 解释生成 (_generate_causal_explanations)</w:t>
      </w:r>
    </w:p>
    <w:p w14:paraId="3C9369E8">
      <w:pPr>
        <w:spacing w:before="193" w:beforeLines="50" w:after="193" w:afterLines="50"/>
        <w:ind w:firstLine="480" w:firstLineChars="200"/>
        <w:jc w:val="both"/>
        <w:rPr>
          <w:rFonts w:ascii="Times New Roman" w:hAnsi="Times New Roman" w:eastAsia="楷体" w:cs="Times New Roman"/>
          <w:color w:val="1B1C1D"/>
        </w:rPr>
      </w:pPr>
      <w:r>
        <w:rPr>
          <w:rFonts w:ascii="Times New Roman" w:hAnsi="Times New Roman" w:eastAsia="楷体" w:cs="Times New Roman"/>
          <w:color w:val="1B1C1D"/>
        </w:rPr>
        <w:t>此函数依据计算出的因果效应，生成结构化的自然语言解释，包含主要影响因素、风险信号和改进建议。</w:t>
      </w:r>
    </w:p>
    <w:p w14:paraId="7E52C0B8">
      <w:pPr>
        <w:spacing w:after="240"/>
        <w:rPr>
          <w:rFonts w:ascii="Times New Roman" w:hAnsi="Times New Roman" w:cs="Times New Roman"/>
        </w:rPr>
      </w:pPr>
      <w:r>
        <w:rPr>
          <w:rFonts w:ascii="Times New Roman" w:hAnsi="Times New Roman" w:cs="Times New Roman"/>
          <w:color w:val="575B5F"/>
          <w:sz w:val="20"/>
          <w:szCs w:val="20"/>
        </w:rPr>
        <w:t># --- 解释生成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def _generate_causal_explanations(self, original_features, counterfactual_features, causal_effects, causal_graph):</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基于计算出的因果效应，生成结构化的自然语言解释报告。</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参数:</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original_features (dict): 原始特征。</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counterfactual_features (dict): 各维度反事实特征列表 (当前实现未使用，可用于未来细化解释)。</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causal_effects (dict): 包含各维度直接、间接、总效应的字典。</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causal_graph (dict): 因果图结构 (当前实现未使用，可用于未来基于路径的解释)。</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返回:</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dict: 包含内容、风格、传播各维度解释的字典 (main_factors, risk_signals, suggestions)，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或在输入无效或生成失败时返回 None。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not isinstance(causal_effects, dict):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print("[警告] 解释生成接收到的因果效应数据无效")</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return None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try:</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explanations = {'content': {'main_factors': [], 'risk_signals': [], 'suggestions':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'style': {'main_factors': [], 'risk_signals': [], 'suggestions':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'propagation': {'main_factors': [], 'risk_signals': [], 'suggestions':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for category in ['content', 'style', 'propagation']:</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category_effect_key = f'{category}_effect'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category_effect_key not in causal_effects or not causal_effects[category_effect_key]:</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continue # 跳过无效应数据的类别</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total_effects = causal_effects[category_effect_key].get('total_effects',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not isinstance(total_effects, dict) or not total_effects: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continue # 跳过无效的总效应数据</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1. 识别主要影响因素 (按总效应绝对值排序)</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使用 try-except 保证排序健壮性</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try:</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sorted_effects = sorted(total_effects.items(), key=lambda item: abs(item[1]) if isinstance(item[1], (int, float)) else 0, reverse=True)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except Exception as sort_e: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print(f"[警告] 排序因果效应时出错 ({category}): {sort_e}")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continue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添加主要因素描述</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for node, effect in sorted_effects[:2]: # 取影响最大的前两个</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not isinstance(effect, (int, float)): continue # 跳过无效效应值</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importance = '高' if abs(effect) &gt; 0.5 else ('中' if abs(effect) &gt; 0.3 else '低')</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direction = '正面' if effect &gt; 0 else ('负面' if effect &lt; 0 else '中性')</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可加入更具体的描述，例如该特征的原始值是多少</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factor_desc = f"特征 '{node}' (影响程度: {importance}, {direction})"</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explanations[category]['main_factors'].append(factor_desc)</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2. 识别风险信号 (总效应显著为负)</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for node, effect in total_effects.items():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if not isinstance(effect, (int, float)): continue # 跳过无效效应值</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if effect &lt; -0.3:  # 设定负面影响阈值</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severity = '高风险' if effect &lt; -0.5 else '中风险'</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可加入更具体的描述，例如该特征的原始值是多少</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signal_desc = f"特征 '{node}' 表现为负面影响 ({severity})"</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explanations[category]['risk_signals'].append(signal_desc)</w:t>
      </w:r>
      <w:r>
        <w:rPr>
          <w:rFonts w:ascii="Times New Roman" w:hAnsi="Times New Roman" w:cs="Times New Roman"/>
          <w:color w:val="1B1C1D"/>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3. 生成改进建议 (基于风险信号的简单规则)</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risk_nodes = {signal.split("'")[1] for signal in explanations[category]['risk_signals'] if "'" in signal} # 提取风险节点名称</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suggestions = explanations[category]['suggestions'] # 获取当前建议列表引用</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category == 'content':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'facts' in risk_nodes and '增加具体事实信息' not in ' '.join(suggestions):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suggestions.append('建议增加具体事实信息，如数据、日期等。')</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'entities' in risk_nodes and '明确提及的实体信息' not in ' '.join(suggestions):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suggestions.append('建议明确提及的实体信息。')</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elif category == 'style':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'tone' in risk_nodes and '使用更客观的语气' not in ' '.join(suggestions):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suggestions.append('建议使用更客观的语气，减少情绪化表达。')</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'marks' in risk_nodes and '规范使用标点符号' not in ' '.join(suggestions):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suggestions.append('建议规范使用标点符号。')</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elif category == 'propagation':</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'source' in risk_nodes and '增加权威来源引用' not in ' '.join(suggestions):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suggestions.append('建议增加权威来源引用，提高信息可靠性。')</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'spread' in risk_nodes and '避免使用强烈的转发引导语' not in ' '.join(suggestions):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suggestions.append('建议避免使用强烈的转发引导语。')</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return explanations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except Exception as 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print(f"[错误] 生成解释时发生异常: {str(e)}")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return None # 返回 None 表示生成失败</w:t>
      </w:r>
    </w:p>
    <w:p w14:paraId="47B85212">
      <w:pPr>
        <w:spacing w:after="120"/>
        <w:outlineLvl w:val="3"/>
        <w:rPr>
          <w:rFonts w:ascii="Times New Roman" w:hAnsi="Times New Roman" w:eastAsia="楷体" w:cs="Times New Roman"/>
          <w:b/>
          <w:bCs/>
        </w:rPr>
      </w:pPr>
      <w:r>
        <w:rPr>
          <w:rFonts w:ascii="Times New Roman" w:hAnsi="Times New Roman" w:eastAsia="楷体" w:cs="Times New Roman"/>
          <w:b/>
          <w:bCs/>
          <w:color w:val="1B1C1D"/>
        </w:rPr>
        <w:t>5.5.6 特征差异计算 (_calculate_feature_difference)</w:t>
      </w:r>
    </w:p>
    <w:p w14:paraId="053166DE">
      <w:pPr>
        <w:spacing w:before="193" w:beforeLines="50" w:after="193" w:afterLines="50"/>
        <w:ind w:firstLine="480" w:firstLineChars="200"/>
        <w:jc w:val="both"/>
        <w:rPr>
          <w:rFonts w:ascii="Times New Roman" w:hAnsi="Times New Roman" w:eastAsia="楷体" w:cs="Times New Roman"/>
          <w:color w:val="1B1C1D"/>
        </w:rPr>
      </w:pPr>
      <w:r>
        <w:rPr>
          <w:rFonts w:ascii="Times New Roman" w:hAnsi="Times New Roman" w:eastAsia="楷体" w:cs="Times New Roman"/>
          <w:color w:val="1B1C1D"/>
        </w:rPr>
        <w:t>此辅助函数用于计算原始特征值与反事实特征值之间的差异。</w:t>
      </w:r>
    </w:p>
    <w:p w14:paraId="5343FC75">
      <w:pPr>
        <w:spacing w:after="240"/>
        <w:rPr>
          <w:rFonts w:ascii="Times New Roman" w:hAnsi="Times New Roman" w:cs="Times New Roman"/>
        </w:rPr>
      </w:pPr>
      <w:r>
        <w:rPr>
          <w:rFonts w:ascii="Times New Roman" w:hAnsi="Times New Roman" w:cs="Times New Roman"/>
          <w:color w:val="575B5F"/>
          <w:sz w:val="20"/>
          <w:szCs w:val="20"/>
        </w:rPr>
        <w:t># --- 特征差异计算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def _calculate_feature_difference(self, original_value, counterfactual_value):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计算两个特征值之间的差异。支持数值、布尔、字符串及嵌套字典。</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参数:</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original_value: 原始特征值。</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counterfactual_value: 反事实特征值。</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返回:</w:t>
      </w:r>
      <w:r>
        <w:rPr>
          <w:rFonts w:ascii="Times New Roman" w:hAnsi="Times New Roman" w:cs="Times New Roman"/>
        </w:rPr>
        <w:br w:type="textWrapping"/>
      </w:r>
      <w:r>
        <w:rPr>
          <w:rFonts w:ascii="Times New Roman" w:hAnsi="Times New Roman" w:cs="Times New Roman"/>
          <w:color w:val="575B5F"/>
          <w:sz w:val="20"/>
          <w:szCs w:val="20"/>
        </w:rPr>
        <w:t>        float: 量化的差异值 (具体含义取决于类型和实现)。出错或类型不支持时返回 0.0。</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try:</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类型检查与处理</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type(original_value) != type(counterfactual_value) and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not (isinstance(original_value, (int, float)) and isinstance(counterfactual_value, (int, float))):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 类型不同且非都为数值时，认为差异最大 (或根据策略定)</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 print(f"警告: 特征类型不匹配，差异视为1 - Orig: {type(original_value)}, CF: {type(counterfactual_value)}")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return 1.0 # 或者 0.0，取决于如何解释类型不匹配</w:t>
      </w:r>
      <w:r>
        <w:rPr>
          <w:rFonts w:ascii="Times New Roman" w:hAnsi="Times New Roman" w:cs="Times New Roman"/>
          <w:color w:val="1B1C1D"/>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对字典递归计算平均差异</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isinstance(original_value, dict):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all_keys = set(original_value.keys()) | set(counterfactual_value.keys())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if not all_keys: return 0.0 # 空字典差异为0</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diffs =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for key in all_keys: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diffs.append(self._calculate_feature_difference(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original_value.get(key), # 使用 get 处理 key 可能不存在的情况</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counterfactual_value.get(key)</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return sum(diffs) / len(diffs)</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对列表计算平均差异 (假设列表内元素可比较)</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elif isinstance(original_value, list):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 简化处理：比较列表长度差异或基于元素差异计算平均值</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if len(original_value) != len(counterfactual_value):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return 1.0 # 长度不同视为最大差异</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if not original_value: return 0.0 # 空列表差异为0</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element_diffs = [self._calculate_feature_difference(o, c) for o, c in zip(original_value, counterfactual_value)]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return sum(element_diffs) / len(element_diffs)</w:t>
      </w:r>
      <w:r>
        <w:rPr>
          <w:rFonts w:ascii="Times New Roman" w:hAnsi="Times New Roman" w:cs="Times New Roman"/>
          <w:color w:val="1B1C1D"/>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对数值计算归一化差异 (需要根据特征的实际范围来定)</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elif isinstance(original_value, (int, float)):</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简单的绝对差异，未归一化</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diff = abs(original_value - counterfactual_value)</w:t>
      </w:r>
      <w:r>
        <w:rPr>
          <w:rFonts w:ascii="Times New Roman" w:hAnsi="Times New Roman" w:cs="Times New Roman"/>
          <w:color w:val="1B1C1D"/>
        </w:rPr>
        <w:br w:type="textWrapping"/>
      </w:r>
      <w:r>
        <w:rPr>
          <w:rFonts w:ascii="Times New Roman" w:hAnsi="Times New Roman" w:cs="Times New Roman"/>
          <w:color w:val="1B1C1D"/>
        </w:rPr>
        <w:t>     </w:t>
      </w:r>
      <w:r>
        <w:rPr>
          <w:rFonts w:ascii="Times New Roman" w:hAnsi="Times New Roman" w:cs="Times New Roman"/>
          <w:color w:val="575B5F"/>
          <w:sz w:val="20"/>
          <w:szCs w:val="20"/>
        </w:rPr>
        <w:t xml:space="preserve">       # 示例归一化: 假设知道特征大致范围，例如情感得分[-1, 1]，最大差异为2</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max_possible_abs_diff = 2.0</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return min(1.0, diff / max_possible_abs_diff) if max_possible_abs_diff else 0.0</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return float(diff) # 返回原始绝对差异</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对布尔值</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elif isinstance(original_value, bool):</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return float(original_value != counterfactual_value) # 0.0 或 1.0</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对字符串 (可以计算编辑距离等，此处简化)</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elif isinstance(original_value, str):</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return float(original_value != counterfactual_value) # 0.0 或 1.0</w:t>
      </w:r>
      <w:r>
        <w:rPr>
          <w:rFonts w:ascii="Times New Roman" w:hAnsi="Times New Roman" w:cs="Times New Roman"/>
          <w:color w:val="1B1C1D"/>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处理 None 值</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elif original_value is None and counterfactual_value is None: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return 0.0</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elif original_value is None or counterfactual_value is None: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xml:space="preserve">             return 1.0 # None 与非 None 值差异视为最大</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else: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对于其他无法直接比较的类型，差异视为 0</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 print(f"警告: 无法计算差异的类型 - {type(original_value)}")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return 0.0</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except Exception as 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print(f"[错误] 计算特征差异时发生异常: {str(e)}")</w:t>
      </w:r>
      <w:r>
        <w:rPr>
          <w:rFonts w:ascii="Times New Roman" w:hAnsi="Times New Roman" w:cs="Times New Roman"/>
          <w:color w:val="575B5F"/>
          <w:sz w:val="20"/>
          <w:szCs w:val="20"/>
        </w:rPr>
        <w:br w:type="textWrapping"/>
      </w:r>
      <w:r>
        <w:rPr>
          <w:rFonts w:ascii="Times New Roman" w:hAnsi="Times New Roman" w:cs="Times New Roman"/>
          <w:color w:val="575B5F"/>
          <w:sz w:val="20"/>
          <w:szCs w:val="20"/>
        </w:rPr>
        <w:t>        return 0.0 # 出错时保守返回0</w:t>
      </w:r>
    </w:p>
    <w:p w14:paraId="7238FBFA">
      <w:pPr>
        <w:pStyle w:val="27"/>
        <w:numPr>
          <w:ilvl w:val="1"/>
          <w:numId w:val="2"/>
        </w:numPr>
        <w:jc w:val="both"/>
        <w:outlineLvl w:val="1"/>
        <w:rPr>
          <w:rFonts w:eastAsia="楷体" w:cs="Times New Roman"/>
        </w:rPr>
      </w:pPr>
      <w:bookmarkStart w:id="26" w:name="_Toc195608365"/>
      <w:r>
        <w:rPr>
          <w:rFonts w:eastAsia="楷体" w:cs="Times New Roman"/>
        </w:rPr>
        <w:t>总结与优势</w:t>
      </w:r>
      <w:bookmarkEnd w:id="26"/>
    </w:p>
    <w:p w14:paraId="0F27A01B">
      <w:pPr>
        <w:spacing w:before="193" w:beforeLines="50" w:after="193" w:afterLines="50"/>
        <w:ind w:firstLine="480" w:firstLineChars="200"/>
        <w:jc w:val="both"/>
        <w:rPr>
          <w:rFonts w:ascii="Times New Roman" w:hAnsi="Times New Roman" w:eastAsia="楷体" w:cs="Times New Roman"/>
        </w:rPr>
      </w:pPr>
      <w:r>
        <w:rPr>
          <w:rFonts w:ascii="Times New Roman" w:hAnsi="Times New Roman" w:eastAsia="楷体" w:cs="Times New Roman"/>
          <w:color w:val="1B1C1D"/>
        </w:rPr>
        <w:t>基于因果干预的伪造检查算法，通过结合因果推理框架、反事实分析和多维特征体系，实现了对新闻文本真伪判断的深度分析和可解释性输出。其核心优势在于：</w:t>
      </w:r>
    </w:p>
    <w:p w14:paraId="7E35F011">
      <w:pPr>
        <w:numPr>
          <w:ilvl w:val="0"/>
          <w:numId w:val="50"/>
        </w:numPr>
        <w:spacing w:before="193" w:beforeLines="50" w:after="193" w:afterLines="50"/>
        <w:ind w:left="465" w:firstLine="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b/>
          <w:bCs/>
          <w:color w:val="1B1C1D"/>
        </w:rPr>
        <w:t>深度解释性</w:t>
      </w:r>
      <w:r>
        <w:rPr>
          <w:rFonts w:ascii="Times New Roman" w:hAnsi="Times New Roman" w:eastAsia="楷体" w:cs="Times New Roman"/>
          <w:color w:val="1B1C1D"/>
        </w:rPr>
        <w:t>: 超越简单的真伪标签，揭示判断背后的原因和关键驱动因素。</w:t>
      </w:r>
    </w:p>
    <w:p w14:paraId="7647A838">
      <w:pPr>
        <w:numPr>
          <w:ilvl w:val="0"/>
          <w:numId w:val="50"/>
        </w:numPr>
        <w:spacing w:before="193" w:beforeLines="50" w:after="193" w:afterLines="50"/>
        <w:ind w:left="465" w:firstLine="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b/>
          <w:bCs/>
          <w:color w:val="1B1C1D"/>
        </w:rPr>
        <w:t>因果性洞察</w:t>
      </w:r>
      <w:r>
        <w:rPr>
          <w:rFonts w:ascii="Times New Roman" w:hAnsi="Times New Roman" w:eastAsia="楷体" w:cs="Times New Roman"/>
          <w:color w:val="1B1C1D"/>
        </w:rPr>
        <w:t>: 区分相关性与因果性，识别真正影响结果的因素，减少对虚假关联的依赖。</w:t>
      </w:r>
    </w:p>
    <w:p w14:paraId="360D69D9">
      <w:pPr>
        <w:numPr>
          <w:ilvl w:val="0"/>
          <w:numId w:val="50"/>
        </w:numPr>
        <w:spacing w:before="193" w:beforeLines="50" w:after="193" w:afterLines="50"/>
        <w:ind w:left="465" w:firstLine="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b/>
          <w:bCs/>
          <w:color w:val="1B1C1D"/>
        </w:rPr>
        <w:t>鲁棒性提升</w:t>
      </w:r>
      <w:r>
        <w:rPr>
          <w:rFonts w:ascii="Times New Roman" w:hAnsi="Times New Roman" w:eastAsia="楷体" w:cs="Times New Roman"/>
          <w:color w:val="1B1C1D"/>
        </w:rPr>
        <w:t>: 基于因果关系的判断通常对数据分布变化和对抗性干扰更具抵抗力。</w:t>
      </w:r>
    </w:p>
    <w:p w14:paraId="3BA28D43">
      <w:pPr>
        <w:numPr>
          <w:ilvl w:val="0"/>
          <w:numId w:val="50"/>
        </w:numPr>
        <w:spacing w:before="193" w:beforeLines="50" w:after="193" w:afterLines="50"/>
        <w:ind w:left="465" w:firstLine="0"/>
        <w:jc w:val="both"/>
        <w:textAlignment w:val="baseline"/>
        <w:rPr>
          <w:rFonts w:ascii="Times New Roman" w:hAnsi="Times New Roman" w:eastAsia="楷体" w:cs="Times New Roman"/>
          <w:color w:val="000000"/>
          <w:sz w:val="22"/>
          <w:szCs w:val="22"/>
        </w:rPr>
      </w:pPr>
      <w:r>
        <w:rPr>
          <w:rFonts w:ascii="Times New Roman" w:hAnsi="Times New Roman" w:eastAsia="楷体" w:cs="Times New Roman"/>
          <w:b/>
          <w:bCs/>
          <w:color w:val="1B1C1D"/>
        </w:rPr>
        <w:t>指导性强</w:t>
      </w:r>
      <w:r>
        <w:rPr>
          <w:rFonts w:ascii="Times New Roman" w:hAnsi="Times New Roman" w:eastAsia="楷体" w:cs="Times New Roman"/>
          <w:color w:val="1B1C1D"/>
        </w:rPr>
        <w:t>: 生成的解释包含风险预警和具体改进建议，具有实际应用价值。</w:t>
      </w:r>
    </w:p>
    <w:p w14:paraId="66121E9A">
      <w:pPr>
        <w:spacing w:before="193" w:beforeLines="50" w:after="193" w:afterLines="50"/>
        <w:ind w:firstLine="480" w:firstLineChars="200"/>
        <w:jc w:val="both"/>
        <w:rPr>
          <w:rFonts w:ascii="Times New Roman" w:hAnsi="Times New Roman" w:eastAsia="楷体" w:cs="Times New Roman"/>
        </w:rPr>
      </w:pPr>
      <w:r>
        <w:rPr>
          <w:rFonts w:ascii="Times New Roman" w:hAnsi="Times New Roman" w:eastAsia="楷体" w:cs="Times New Roman"/>
          <w:color w:val="1B1C1D"/>
        </w:rPr>
        <w:t>该算法为理解和应对复杂的伪造信息问题提供了一种更可靠、更透明、更智能的解决方案。</w:t>
      </w:r>
    </w:p>
    <w:p w14:paraId="602CDCED">
      <w:pPr>
        <w:rPr>
          <w:rFonts w:ascii="Times New Roman" w:hAnsi="Times New Roman" w:eastAsia="楷体" w:cs="Times New Roman"/>
        </w:rPr>
      </w:pPr>
      <w:r>
        <w:rPr>
          <w:rFonts w:ascii="Times New Roman" w:hAnsi="Times New Roman" w:eastAsia="楷体" w:cs="Times New Roman"/>
        </w:rPr>
        <w:br w:type="page"/>
      </w:r>
    </w:p>
    <w:p w14:paraId="342447EA">
      <w:pPr>
        <w:pStyle w:val="28"/>
        <w:numPr>
          <w:ilvl w:val="0"/>
          <w:numId w:val="2"/>
        </w:numPr>
        <w:rPr>
          <w:rFonts w:eastAsia="楷体" w:cs="Times New Roman"/>
        </w:rPr>
      </w:pPr>
      <w:bookmarkStart w:id="27" w:name="_Toc195608366"/>
      <w:r>
        <w:rPr>
          <w:rFonts w:eastAsia="楷体" w:cs="Times New Roman"/>
        </w:rPr>
        <w:t>测试与评估</w:t>
      </w:r>
      <w:bookmarkEnd w:id="27"/>
    </w:p>
    <w:p w14:paraId="6EE7B159">
      <w:pPr>
        <w:spacing w:before="193" w:beforeLines="50" w:after="193" w:afterLines="50"/>
        <w:ind w:firstLine="480" w:firstLineChars="200"/>
        <w:jc w:val="both"/>
        <w:rPr>
          <w:rFonts w:ascii="Times New Roman" w:hAnsi="Times New Roman" w:eastAsia="楷体" w:cs="Times New Roman"/>
        </w:rPr>
      </w:pPr>
      <w:r>
        <w:rPr>
          <w:rFonts w:ascii="Times New Roman" w:hAnsi="Times New Roman" w:eastAsia="楷体" w:cs="Times New Roman"/>
        </w:rPr>
        <w:t>本章旨在全面评估项目所开发的伪造新闻检测系统，涵盖所采用的多模态模型（HAMMER）的性能，以及核心的因果干预算法对文本检测性能的提升效果。</w:t>
      </w:r>
    </w:p>
    <w:p w14:paraId="498B9F43">
      <w:pPr>
        <w:pStyle w:val="27"/>
        <w:numPr>
          <w:ilvl w:val="1"/>
          <w:numId w:val="2"/>
        </w:numPr>
        <w:jc w:val="both"/>
        <w:outlineLvl w:val="1"/>
        <w:rPr>
          <w:rFonts w:eastAsia="楷体" w:cs="Times New Roman"/>
        </w:rPr>
      </w:pPr>
      <w:bookmarkStart w:id="28" w:name="_Toc195608367"/>
      <w:r>
        <w:rPr>
          <w:rFonts w:eastAsia="楷体" w:cs="Times New Roman"/>
        </w:rPr>
        <w:t>测试环境与数据</w:t>
      </w:r>
      <w:bookmarkEnd w:id="28"/>
    </w:p>
    <w:p w14:paraId="0C69B7F7">
      <w:pPr>
        <w:numPr>
          <w:ilvl w:val="0"/>
          <w:numId w:val="51"/>
        </w:numPr>
        <w:spacing w:before="193" w:beforeLines="50" w:after="193" w:afterLines="50"/>
        <w:jc w:val="both"/>
        <w:rPr>
          <w:rFonts w:ascii="Times New Roman" w:hAnsi="Times New Roman" w:eastAsia="楷体" w:cs="Times New Roman"/>
        </w:rPr>
      </w:pPr>
      <w:r>
        <w:rPr>
          <w:rFonts w:ascii="Times New Roman" w:hAnsi="Times New Roman" w:eastAsia="楷体" w:cs="Times New Roman"/>
          <w:b/>
          <w:bCs/>
        </w:rPr>
        <w:t>硬件环境</w:t>
      </w:r>
      <w:r>
        <w:rPr>
          <w:rFonts w:ascii="Times New Roman" w:hAnsi="Times New Roman" w:eastAsia="楷体" w:cs="Times New Roman"/>
        </w:rPr>
        <w:t>:</w:t>
      </w:r>
    </w:p>
    <w:p w14:paraId="4EC3446A">
      <w:pPr>
        <w:numPr>
          <w:ilvl w:val="1"/>
          <w:numId w:val="51"/>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设备类型: 标准个人电脑 (PC)</w:t>
      </w:r>
    </w:p>
    <w:p w14:paraId="34246D80">
      <w:pPr>
        <w:numPr>
          <w:ilvl w:val="1"/>
          <w:numId w:val="51"/>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操作系统: Windows 11</w:t>
      </w:r>
    </w:p>
    <w:p w14:paraId="74899CEA">
      <w:pPr>
        <w:numPr>
          <w:ilvl w:val="1"/>
          <w:numId w:val="51"/>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内存 (RAM): 16GB</w:t>
      </w:r>
    </w:p>
    <w:p w14:paraId="5E55BFE8">
      <w:pPr>
        <w:numPr>
          <w:ilvl w:val="1"/>
          <w:numId w:val="51"/>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硬盘: 1TB</w:t>
      </w:r>
    </w:p>
    <w:p w14:paraId="1AB00DB6">
      <w:pPr>
        <w:numPr>
          <w:ilvl w:val="1"/>
          <w:numId w:val="51"/>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GPU: NVIDIA GeForce RTX 4060</w:t>
      </w:r>
    </w:p>
    <w:p w14:paraId="6F0ABE34">
      <w:pPr>
        <w:numPr>
          <w:ilvl w:val="1"/>
          <w:numId w:val="51"/>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CUDA 版本: 11.3 / 12.7 (根据 PyTorch 版本需求选用)</w:t>
      </w:r>
    </w:p>
    <w:p w14:paraId="0A2FCED9">
      <w:pPr>
        <w:numPr>
          <w:ilvl w:val="0"/>
          <w:numId w:val="51"/>
        </w:numPr>
        <w:spacing w:before="193" w:beforeLines="50" w:after="193" w:afterLines="50"/>
        <w:jc w:val="both"/>
        <w:rPr>
          <w:rFonts w:ascii="Times New Roman" w:hAnsi="Times New Roman" w:eastAsia="楷体" w:cs="Times New Roman"/>
        </w:rPr>
      </w:pPr>
      <w:r>
        <w:rPr>
          <w:rFonts w:ascii="Times New Roman" w:hAnsi="Times New Roman" w:eastAsia="楷体" w:cs="Times New Roman"/>
          <w:b/>
          <w:bCs/>
        </w:rPr>
        <w:t>软件环境</w:t>
      </w:r>
      <w:r>
        <w:rPr>
          <w:rFonts w:ascii="Times New Roman" w:hAnsi="Times New Roman" w:eastAsia="楷体" w:cs="Times New Roman"/>
        </w:rPr>
        <w:t>:</w:t>
      </w:r>
    </w:p>
    <w:p w14:paraId="671F1B58">
      <w:pPr>
        <w:numPr>
          <w:ilvl w:val="1"/>
          <w:numId w:val="51"/>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编程语言: Python 3.8+ (通过 Anaconda 管理)</w:t>
      </w:r>
    </w:p>
    <w:p w14:paraId="2F68E7DF">
      <w:pPr>
        <w:numPr>
          <w:ilvl w:val="1"/>
          <w:numId w:val="51"/>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核心框架: PyTorch</w:t>
      </w:r>
    </w:p>
    <w:p w14:paraId="669414E0">
      <w:pPr>
        <w:numPr>
          <w:ilvl w:val="1"/>
          <w:numId w:val="51"/>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(其他相关库详见开发工具与环境章节)</w:t>
      </w:r>
    </w:p>
    <w:p w14:paraId="59F1BE6C">
      <w:pPr>
        <w:numPr>
          <w:ilvl w:val="0"/>
          <w:numId w:val="51"/>
        </w:numPr>
        <w:spacing w:before="193" w:beforeLines="50" w:after="193" w:afterLines="50"/>
        <w:jc w:val="both"/>
        <w:rPr>
          <w:rFonts w:ascii="Times New Roman" w:hAnsi="Times New Roman" w:eastAsia="楷体" w:cs="Times New Roman"/>
        </w:rPr>
      </w:pPr>
      <w:r>
        <w:rPr>
          <w:rFonts w:ascii="Times New Roman" w:hAnsi="Times New Roman" w:eastAsia="楷体" w:cs="Times New Roman"/>
          <w:b/>
          <w:bCs/>
        </w:rPr>
        <w:t>测试数据集</w:t>
      </w:r>
      <w:r>
        <w:rPr>
          <w:rFonts w:ascii="Times New Roman" w:hAnsi="Times New Roman" w:eastAsia="楷体" w:cs="Times New Roman"/>
        </w:rPr>
        <w:t>:</w:t>
      </w:r>
    </w:p>
    <w:p w14:paraId="2A232867">
      <w:pPr>
        <w:numPr>
          <w:ilvl w:val="1"/>
          <w:numId w:val="51"/>
        </w:numPr>
        <w:spacing w:before="193" w:beforeLines="50" w:after="193" w:afterLines="50"/>
        <w:jc w:val="both"/>
        <w:rPr>
          <w:rFonts w:hint="eastAsia" w:eastAsia="楷体"/>
        </w:rPr>
      </w:pPr>
      <w:r>
        <w:rPr>
          <w:rFonts w:ascii="Times New Roman" w:hAnsi="Times New Roman" w:eastAsia="楷体" w:cs="Times New Roman"/>
          <w:b/>
          <w:bCs/>
        </w:rPr>
        <w:t>文本模型测试</w:t>
      </w:r>
      <w:r>
        <w:rPr>
          <w:rFonts w:ascii="Times New Roman" w:hAnsi="Times New Roman" w:eastAsia="楷体" w:cs="Times New Roman"/>
        </w:rPr>
        <w:t xml:space="preserve">: </w:t>
      </w:r>
      <w:r>
        <w:rPr>
          <w:rFonts w:eastAsia="楷体"/>
        </w:rPr>
        <w:t></w:t>
      </w:r>
      <w:r>
        <w:rPr>
          <w:rFonts w:eastAsia="楷体"/>
          <w:b/>
          <w:bCs/>
        </w:rPr>
        <w:t>训练数据集</w:t>
      </w:r>
      <w:r>
        <w:rPr>
          <w:rFonts w:eastAsia="楷体"/>
        </w:rPr>
        <w:t>使用了包含 23975 条新闻样本的训练数据集进行训练。该数据由平台提供。</w:t>
      </w:r>
      <w:r>
        <w:rPr>
          <w:rFonts w:ascii="Times New Roman" w:hAnsi="Times New Roman" w:eastAsia="楷体" w:cs="Times New Roman"/>
          <w:b/>
          <w:bCs/>
        </w:rPr>
        <w:t>测试数据集</w:t>
      </w:r>
      <w:r>
        <w:rPr>
          <w:rFonts w:ascii="Times New Roman" w:hAnsi="Times New Roman" w:eastAsia="楷体" w:cs="Times New Roman"/>
        </w:rPr>
        <w:t>:使用了包含 499 条新闻样本的测试数据集进行评估。该数据集由平台提供。</w:t>
      </w:r>
    </w:p>
    <w:p w14:paraId="21D1B1DD">
      <w:pPr>
        <w:numPr>
          <w:ilvl w:val="1"/>
          <w:numId w:val="51"/>
        </w:numPr>
        <w:tabs>
          <w:tab w:val="left" w:pos="720"/>
        </w:tabs>
        <w:spacing w:before="193" w:beforeLines="50" w:after="193" w:afterLines="50"/>
        <w:jc w:val="both"/>
        <w:rPr>
          <w:rFonts w:ascii="Times New Roman" w:hAnsi="Times New Roman" w:eastAsia="楷体" w:cs="Times New Roman"/>
        </w:rPr>
      </w:pPr>
      <w:r>
        <w:rPr>
          <w:rFonts w:ascii="Times New Roman" w:hAnsi="Times New Roman" w:eastAsia="楷体" w:cs="Times New Roman"/>
          <w:b/>
          <w:bCs/>
        </w:rPr>
        <w:t>多模态模型测试</w:t>
      </w:r>
      <w:r>
        <w:rPr>
          <w:rFonts w:ascii="Times New Roman" w:hAnsi="Times New Roman" w:eastAsia="楷体" w:cs="Times New Roman"/>
        </w:rPr>
        <w:t>: 使用了适用于 HAMMER 模型的数据集。</w:t>
      </w:r>
    </w:p>
    <w:p w14:paraId="04A138D7">
      <w:pPr>
        <w:numPr>
          <w:ilvl w:val="0"/>
          <w:numId w:val="51"/>
        </w:numPr>
        <w:spacing w:before="193" w:beforeLines="50" w:after="193" w:afterLines="50"/>
        <w:jc w:val="both"/>
        <w:rPr>
          <w:rFonts w:ascii="Times New Roman" w:hAnsi="Times New Roman" w:eastAsia="楷体" w:cs="Times New Roman"/>
        </w:rPr>
      </w:pPr>
      <w:r>
        <w:rPr>
          <w:rFonts w:ascii="Times New Roman" w:hAnsi="Times New Roman" w:eastAsia="楷体" w:cs="Times New Roman"/>
          <w:b/>
          <w:bCs/>
        </w:rPr>
        <w:t>训练数据使用流程</w:t>
      </w:r>
      <w:r>
        <w:rPr>
          <w:rFonts w:ascii="Times New Roman" w:hAnsi="Times New Roman" w:eastAsia="楷体" w:cs="Times New Roman"/>
        </w:rPr>
        <w:t>:</w:t>
      </w:r>
    </w:p>
    <w:p w14:paraId="380E4382">
      <w:pPr>
        <w:numPr>
          <w:ilvl w:val="1"/>
          <w:numId w:val="51"/>
        </w:numPr>
        <w:tabs>
          <w:tab w:val="left" w:pos="720"/>
        </w:tabs>
        <w:spacing w:before="193" w:beforeLines="50" w:after="193" w:afterLines="50"/>
        <w:jc w:val="both"/>
        <w:rPr>
          <w:rFonts w:ascii="Times New Roman" w:hAnsi="Times New Roman" w:eastAsia="楷体" w:cs="Times New Roman"/>
        </w:rPr>
      </w:pPr>
      <w:r>
        <w:rPr>
          <w:rFonts w:ascii="Times New Roman" w:hAnsi="Times New Roman" w:eastAsia="楷体" w:cs="Times New Roman"/>
          <w:b/>
          <w:bCs/>
        </w:rPr>
        <w:t>数据预处理</w:t>
      </w:r>
      <w:r>
        <w:rPr>
          <w:rFonts w:ascii="Times New Roman" w:hAnsi="Times New Roman" w:eastAsia="楷体" w:cs="Times New Roman"/>
        </w:rPr>
        <w:t>: 运行 data_converter.py 对原始数据进行清洗（移除HTML标签、特殊字符、处理缺失值、</w:t>
      </w:r>
      <w:r>
        <w:rPr>
          <w:rFonts w:eastAsia="楷体"/>
        </w:rPr>
        <w:t>统一编码</w:t>
      </w:r>
      <w:r>
        <w:rPr>
          <w:rFonts w:ascii="Times New Roman" w:hAnsi="Times New Roman" w:eastAsia="楷体" w:cs="Times New Roman"/>
        </w:rPr>
        <w:t>）、标准化文本、合并标题与正文，并按 8:2 比例分割训练集和验证集，进行初步标签转换。</w:t>
      </w:r>
    </w:p>
    <w:p w14:paraId="16409CEF">
      <w:pPr>
        <w:numPr>
          <w:ilvl w:val="1"/>
          <w:numId w:val="51"/>
        </w:numPr>
        <w:tabs>
          <w:tab w:val="left" w:pos="720"/>
        </w:tabs>
        <w:spacing w:before="193" w:beforeLines="50" w:after="193" w:afterLines="50"/>
        <w:jc w:val="both"/>
        <w:rPr>
          <w:rFonts w:ascii="Times New Roman" w:hAnsi="Times New Roman" w:eastAsia="楷体" w:cs="Times New Roman"/>
          <w:b/>
          <w:bCs/>
        </w:rPr>
      </w:pPr>
      <w:r>
        <w:rPr>
          <w:rFonts w:eastAsia="楷体"/>
          <w:b/>
          <w:bCs/>
        </w:rPr>
        <w:t>特征增强处理</w:t>
      </w:r>
      <w:r>
        <w:rPr>
          <w:rFonts w:ascii="Times New Roman" w:hAnsi="Times New Roman" w:eastAsia="楷体" w:cs="Times New Roman"/>
          <w:b/>
          <w:bCs/>
        </w:rPr>
        <w:t>:</w:t>
      </w:r>
    </w:p>
    <w:p w14:paraId="47D133F9">
      <w:pPr>
        <w:numPr>
          <w:ilvl w:val="2"/>
          <w:numId w:val="51"/>
        </w:numPr>
        <w:spacing w:before="193" w:beforeLines="50" w:after="193" w:afterLines="50"/>
        <w:jc w:val="both"/>
        <w:rPr>
          <w:rFonts w:ascii="Times New Roman" w:hAnsi="Times New Roman" w:eastAsia="楷体" w:cs="Times New Roman"/>
        </w:rPr>
      </w:pPr>
      <w:r>
        <w:rPr>
          <w:rFonts w:ascii="Times New Roman" w:hAnsi="Times New Roman" w:eastAsia="楷体" w:cs="Times New Roman"/>
          <w:b/>
          <w:bCs/>
        </w:rPr>
        <w:t>RAG知识库构建与数据标注</w:t>
      </w:r>
      <w:r>
        <w:rPr>
          <w:rFonts w:ascii="Times New Roman" w:hAnsi="Times New Roman" w:eastAsia="楷体" w:cs="Times New Roman"/>
        </w:rPr>
        <w:t>: 通过 build_knowledge_base.py 构建知识库（含事实核查、已验证新闻、谣言模式、权威信源），并创建向量索引。使用 label_data.py 对数据进行标注，提取内容、风格、传播三维度特征。</w:t>
      </w:r>
    </w:p>
    <w:p w14:paraId="3FC3A54F">
      <w:pPr>
        <w:numPr>
          <w:ilvl w:val="2"/>
          <w:numId w:val="51"/>
        </w:numPr>
        <w:spacing w:before="193" w:beforeLines="50" w:after="193" w:afterLines="50"/>
        <w:jc w:val="both"/>
        <w:rPr>
          <w:rFonts w:ascii="Times New Roman" w:hAnsi="Times New Roman" w:eastAsia="楷体" w:cs="Times New Roman"/>
        </w:rPr>
      </w:pPr>
      <w:r>
        <w:rPr>
          <w:rFonts w:ascii="Times New Roman" w:hAnsi="Times New Roman" w:eastAsia="楷体" w:cs="Times New Roman"/>
          <w:b/>
          <w:bCs/>
        </w:rPr>
        <w:t>Chain of Thought (CoT) 推理增强</w:t>
      </w:r>
      <w:r>
        <w:rPr>
          <w:rFonts w:ascii="Times New Roman" w:hAnsi="Times New Roman" w:eastAsia="楷体" w:cs="Times New Roman"/>
        </w:rPr>
        <w:t>: 通过 generate_cot_templates.py 构建推理模板，再使用 generate_reasoning.py 为训练数据生成包含多步骤推理链、证据支持、逻辑关系和结论推导的详细推理过程。</w:t>
      </w:r>
    </w:p>
    <w:p w14:paraId="4FA996F9">
      <w:pPr>
        <w:numPr>
          <w:ilvl w:val="1"/>
          <w:numId w:val="51"/>
        </w:numPr>
        <w:tabs>
          <w:tab w:val="left" w:pos="720"/>
        </w:tabs>
        <w:spacing w:before="193" w:beforeLines="50" w:after="193" w:afterLines="50"/>
        <w:jc w:val="both"/>
        <w:rPr>
          <w:rFonts w:ascii="Times New Roman" w:hAnsi="Times New Roman" w:eastAsia="楷体" w:cs="Times New Roman"/>
          <w:b/>
          <w:bCs/>
        </w:rPr>
      </w:pPr>
      <w:r>
        <w:rPr>
          <w:rFonts w:eastAsia="楷体"/>
          <w:b/>
          <w:bCs/>
        </w:rPr>
        <w:t>因果干预训练</w:t>
      </w:r>
      <w:r>
        <w:rPr>
          <w:rFonts w:ascii="Times New Roman" w:hAnsi="Times New Roman" w:eastAsia="楷体" w:cs="Times New Roman"/>
          <w:b/>
          <w:bCs/>
        </w:rPr>
        <w:t>:</w:t>
      </w:r>
    </w:p>
    <w:p w14:paraId="3811AF0A">
      <w:pPr>
        <w:numPr>
          <w:ilvl w:val="2"/>
          <w:numId w:val="51"/>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使用 _build_causal_graph 函数构建特征间因果关系网络。</w:t>
      </w:r>
    </w:p>
    <w:p w14:paraId="1974F1A5">
      <w:pPr>
        <w:numPr>
          <w:ilvl w:val="2"/>
          <w:numId w:val="51"/>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通过 _generate_content/style/propagation_counterfactuals 函数生成多维度反事实样本。</w:t>
      </w:r>
    </w:p>
    <w:p w14:paraId="366706B5">
      <w:pPr>
        <w:numPr>
          <w:ilvl w:val="2"/>
          <w:numId w:val="51"/>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使用 _calculate_causal_effects 函数计算各特征的因果效应。</w:t>
      </w:r>
    </w:p>
    <w:p w14:paraId="29791756">
      <w:pPr>
        <w:numPr>
          <w:ilvl w:val="1"/>
          <w:numId w:val="51"/>
        </w:numPr>
        <w:tabs>
          <w:tab w:val="left" w:pos="720"/>
        </w:tabs>
        <w:spacing w:before="193" w:beforeLines="50" w:after="193" w:afterLines="50"/>
        <w:jc w:val="both"/>
        <w:rPr>
          <w:rFonts w:ascii="Times New Roman" w:hAnsi="Times New Roman" w:eastAsia="楷体" w:cs="Times New Roman"/>
        </w:rPr>
      </w:pPr>
      <w:r>
        <w:rPr>
          <w:rFonts w:eastAsia="楷体"/>
          <w:b/>
          <w:bCs/>
        </w:rPr>
        <w:t>模型训练与评估</w:t>
      </w:r>
      <w:r>
        <w:rPr>
          <w:rFonts w:ascii="Times New Roman" w:hAnsi="Times New Roman" w:eastAsia="楷体" w:cs="Times New Roman"/>
        </w:rPr>
        <w:t>: 使用 train_model.py 对预下载的模型进行多阶段训练（基础特征、CoT增强、因果干预优化、模型集成）。使用 evaluator.py 进行二分类评估。最后通过 test_model.py 生成性能报告。此流程确保模型充分利用 RAG、CoT 和因果干预技术。</w:t>
      </w:r>
    </w:p>
    <w:p w14:paraId="2580FFF5">
      <w:pPr>
        <w:pStyle w:val="27"/>
        <w:numPr>
          <w:ilvl w:val="1"/>
          <w:numId w:val="2"/>
        </w:numPr>
        <w:jc w:val="both"/>
        <w:outlineLvl w:val="1"/>
        <w:rPr>
          <w:rFonts w:eastAsia="楷体" w:cs="Times New Roman"/>
        </w:rPr>
      </w:pPr>
      <w:bookmarkStart w:id="29" w:name="_Toc195608368"/>
      <w:r>
        <w:rPr>
          <w:rFonts w:eastAsia="楷体" w:cs="Times New Roman"/>
        </w:rPr>
        <w:t>评估指标</w:t>
      </w:r>
      <w:bookmarkEnd w:id="29"/>
    </w:p>
    <w:p w14:paraId="60E818F1">
      <w:pPr>
        <w:spacing w:before="193" w:beforeLines="50" w:after="193" w:afterLines="50"/>
        <w:ind w:firstLine="480" w:firstLineChars="200"/>
        <w:jc w:val="both"/>
        <w:rPr>
          <w:rFonts w:ascii="Times New Roman" w:hAnsi="Times New Roman" w:eastAsia="楷体" w:cs="Times New Roman"/>
        </w:rPr>
      </w:pPr>
      <w:r>
        <w:rPr>
          <w:rFonts w:ascii="Times New Roman" w:hAnsi="Times New Roman" w:eastAsia="楷体" w:cs="Times New Roman"/>
        </w:rPr>
        <w:t>本次评估采用了多维度指标来衡量模型性能：</w:t>
      </w:r>
    </w:p>
    <w:p w14:paraId="4311C592">
      <w:pPr>
        <w:spacing w:before="193" w:beforeLines="50" w:after="193" w:afterLines="50"/>
        <w:ind w:firstLine="482" w:firstLineChars="200"/>
        <w:jc w:val="both"/>
        <w:rPr>
          <w:rFonts w:ascii="Times New Roman" w:hAnsi="Times New Roman" w:eastAsia="楷体" w:cs="Times New Roman"/>
        </w:rPr>
      </w:pPr>
      <w:r>
        <w:rPr>
          <w:rStyle w:val="30"/>
          <w:rFonts w:ascii="Times New Roman" w:hAnsi="Times New Roman" w:eastAsia="楷体" w:cs="Times New Roman"/>
          <w:b/>
          <w:bCs/>
        </w:rPr>
        <w:t>（1）分类性能</w:t>
      </w:r>
    </w:p>
    <w:p w14:paraId="1BD53AB9">
      <w:pPr>
        <w:numPr>
          <w:ilvl w:val="0"/>
          <w:numId w:val="52"/>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准确率 (Accuracy / ACC_cls): 正确预测的样本比例。</w:t>
      </w:r>
    </w:p>
    <w:p w14:paraId="5E3A8606">
      <w:pPr>
        <w:numPr>
          <w:ilvl w:val="0"/>
          <w:numId w:val="52"/>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精确率 (Precision / Precision_tok): 预测为“伪造”中真为“伪造”的比例。</w:t>
      </w:r>
    </w:p>
    <w:p w14:paraId="06348493">
      <w:pPr>
        <w:numPr>
          <w:ilvl w:val="0"/>
          <w:numId w:val="52"/>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召回率 (Recall / Recall_tok): 实际“伪造”中被成功检出的比例。</w:t>
      </w:r>
    </w:p>
    <w:p w14:paraId="27CEC090">
      <w:pPr>
        <w:numPr>
          <w:ilvl w:val="0"/>
          <w:numId w:val="52"/>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F1 分数 (F1-Score / F1_tok): 精确率和召回率的调和平均值。</w:t>
      </w:r>
    </w:p>
    <w:p w14:paraId="41BE20E4">
      <w:pPr>
        <w:numPr>
          <w:ilvl w:val="0"/>
          <w:numId w:val="52"/>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AUC (AUC_cls): ROC 曲线下面积，衡量模型区分正负样本的能力。</w:t>
      </w:r>
    </w:p>
    <w:p w14:paraId="360096BB">
      <w:pPr>
        <w:numPr>
          <w:ilvl w:val="0"/>
          <w:numId w:val="52"/>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EER (EER_cls): 等错误率，错误接受率与错误拒绝率相等时的值。</w:t>
      </w:r>
    </w:p>
    <w:p w14:paraId="4FA35DD9">
      <w:pPr>
        <w:spacing w:before="193" w:beforeLines="50" w:after="193" w:afterLines="50"/>
        <w:ind w:firstLine="482" w:firstLineChars="200"/>
        <w:jc w:val="both"/>
        <w:rPr>
          <w:rFonts w:ascii="Times New Roman" w:hAnsi="Times New Roman" w:eastAsia="楷体" w:cs="Times New Roman"/>
        </w:rPr>
      </w:pPr>
      <w:r>
        <w:rPr>
          <w:rStyle w:val="30"/>
          <w:rFonts w:ascii="Times New Roman" w:hAnsi="Times New Roman" w:eastAsia="楷体" w:cs="Times New Roman"/>
          <w:b/>
          <w:bCs/>
        </w:rPr>
        <w:t>（2）多模态特定指标</w:t>
      </w:r>
      <w:r>
        <w:rPr>
          <w:rFonts w:ascii="Times New Roman" w:hAnsi="Times New Roman" w:eastAsia="楷体" w:cs="Times New Roman"/>
        </w:rPr>
        <w:t xml:space="preserve"> (HAMMER)</w:t>
      </w:r>
    </w:p>
    <w:p w14:paraId="49542679">
      <w:pPr>
        <w:numPr>
          <w:ilvl w:val="0"/>
          <w:numId w:val="52"/>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IOU 评分 (IOU_score): 衡量预测伪造区域与真实区域交并比，评估定位精度。</w:t>
      </w:r>
    </w:p>
    <w:p w14:paraId="3C54C53A">
      <w:pPr>
        <w:numPr>
          <w:ilvl w:val="0"/>
          <w:numId w:val="52"/>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F1-假新闻文本 (F1_FS): 针对伪造文本检测的 F1 分数。</w:t>
      </w:r>
    </w:p>
    <w:p w14:paraId="1B1F10AC">
      <w:pPr>
        <w:numPr>
          <w:ilvl w:val="0"/>
          <w:numId w:val="52"/>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F1-图像伪造 (F1_FA): 针对伪造图像检测的 F1 分数。</w:t>
      </w:r>
    </w:p>
    <w:p w14:paraId="11CF5EB8">
      <w:pPr>
        <w:numPr>
          <w:ilvl w:val="0"/>
          <w:numId w:val="52"/>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F1-真实新闻文本 (F1_TS): 针对真实文本识别的 F1 分数。</w:t>
      </w:r>
    </w:p>
    <w:p w14:paraId="5B717037">
      <w:pPr>
        <w:numPr>
          <w:ilvl w:val="0"/>
          <w:numId w:val="52"/>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F1-真实新闻图像 (F1_TA): 针对真实图像识别的 F1 分数。</w:t>
      </w:r>
    </w:p>
    <w:p w14:paraId="29EAD0BD">
      <w:pPr>
        <w:spacing w:before="193" w:beforeLines="50" w:after="193" w:afterLines="50"/>
        <w:ind w:firstLine="482" w:firstLineChars="200"/>
        <w:jc w:val="both"/>
        <w:rPr>
          <w:rFonts w:ascii="Times New Roman" w:hAnsi="Times New Roman" w:eastAsia="楷体" w:cs="Times New Roman"/>
          <w:b/>
          <w:bCs/>
        </w:rPr>
      </w:pPr>
      <w:r>
        <w:rPr>
          <w:rStyle w:val="30"/>
          <w:rFonts w:ascii="Times New Roman" w:hAnsi="Times New Roman" w:eastAsia="楷体" w:cs="Times New Roman"/>
          <w:b/>
          <w:bCs/>
        </w:rPr>
        <w:t>（3）运行效率</w:t>
      </w:r>
    </w:p>
    <w:p w14:paraId="3056A593">
      <w:pPr>
        <w:numPr>
          <w:ilvl w:val="0"/>
          <w:numId w:val="52"/>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总运行时间。</w:t>
      </w:r>
    </w:p>
    <w:p w14:paraId="071AB3C0">
      <w:pPr>
        <w:numPr>
          <w:ilvl w:val="0"/>
          <w:numId w:val="52"/>
        </w:numPr>
        <w:spacing w:before="193" w:beforeLines="50" w:after="193" w:afterLines="50"/>
        <w:jc w:val="both"/>
        <w:rPr>
          <w:rFonts w:ascii="Times New Roman" w:hAnsi="Times New Roman" w:eastAsia="楷体" w:cs="Times New Roman"/>
        </w:rPr>
      </w:pPr>
      <w:r>
        <w:rPr>
          <w:rFonts w:ascii="Times New Roman" w:hAnsi="Times New Roman" w:eastAsia="楷体" w:cs="Times New Roman"/>
        </w:rPr>
        <w:t>平均每样本处理时间。</w:t>
      </w:r>
    </w:p>
    <w:p w14:paraId="266E7AD5">
      <w:pPr>
        <w:spacing w:before="193" w:beforeLines="50" w:after="193" w:afterLines="50"/>
        <w:ind w:firstLine="482" w:firstLineChars="200"/>
        <w:jc w:val="both"/>
        <w:rPr>
          <w:rStyle w:val="30"/>
          <w:rFonts w:ascii="Times New Roman" w:hAnsi="Times New Roman" w:eastAsia="楷体" w:cs="Times New Roman"/>
          <w:b/>
          <w:bCs/>
        </w:rPr>
      </w:pPr>
      <w:r>
        <w:rPr>
          <w:rStyle w:val="30"/>
          <w:rFonts w:ascii="Times New Roman" w:hAnsi="Times New Roman" w:eastAsia="楷体" w:cs="Times New Roman"/>
          <w:b/>
          <w:bCs/>
        </w:rPr>
        <w:t>（4）样本分布: 预测结果中真/假类别的分布情况。</w:t>
      </w:r>
    </w:p>
    <w:p w14:paraId="776B0C0D">
      <w:pPr>
        <w:pStyle w:val="27"/>
        <w:numPr>
          <w:ilvl w:val="1"/>
          <w:numId w:val="2"/>
        </w:numPr>
        <w:jc w:val="both"/>
        <w:outlineLvl w:val="1"/>
        <w:rPr>
          <w:rFonts w:eastAsia="楷体" w:cs="Times New Roman"/>
        </w:rPr>
      </w:pPr>
      <w:bookmarkStart w:id="30" w:name="_Toc195608369"/>
      <w:r>
        <w:rPr>
          <w:rFonts w:eastAsia="楷体" w:cs="Times New Roman"/>
        </w:rPr>
        <w:t>测试方法</w:t>
      </w:r>
      <w:bookmarkEnd w:id="30"/>
    </w:p>
    <w:p w14:paraId="60BA4449">
      <w:pPr>
        <w:spacing w:before="193" w:beforeLines="50" w:after="193" w:afterLines="50"/>
        <w:ind w:firstLine="480" w:firstLineChars="200"/>
        <w:jc w:val="both"/>
        <w:rPr>
          <w:rFonts w:ascii="Times New Roman" w:hAnsi="Times New Roman" w:eastAsia="楷体" w:cs="Times New Roman"/>
        </w:rPr>
      </w:pPr>
      <w:r>
        <w:rPr>
          <w:rFonts w:ascii="Times New Roman" w:hAnsi="Times New Roman" w:eastAsia="楷体" w:cs="Times New Roman"/>
        </w:rPr>
        <w:t>（1）</w:t>
      </w:r>
      <w:r>
        <w:rPr>
          <w:rFonts w:ascii="Times New Roman" w:hAnsi="Times New Roman" w:eastAsia="楷体" w:cs="Times New Roman"/>
          <w:b/>
          <w:bCs/>
        </w:rPr>
        <w:t>多模态模型评估</w:t>
      </w:r>
      <w:r>
        <w:rPr>
          <w:rFonts w:ascii="Times New Roman" w:hAnsi="Times New Roman" w:eastAsia="楷体" w:cs="Times New Roman"/>
        </w:rPr>
        <w:t>: 在指定测试集上运行 HAMMER 模型，计算上述各项分类及多模态特定指标。</w:t>
      </w:r>
    </w:p>
    <w:p w14:paraId="64DA7E35">
      <w:pPr>
        <w:spacing w:before="193" w:beforeLines="50" w:after="193" w:afterLines="50"/>
        <w:ind w:firstLine="480" w:firstLineChars="200"/>
        <w:jc w:val="both"/>
        <w:rPr>
          <w:rFonts w:ascii="Times New Roman" w:hAnsi="Times New Roman" w:eastAsia="楷体" w:cs="Times New Roman"/>
        </w:rPr>
      </w:pPr>
      <w:r>
        <w:rPr>
          <w:rFonts w:ascii="Times New Roman" w:hAnsi="Times New Roman" w:eastAsia="楷体" w:cs="Times New Roman"/>
        </w:rPr>
        <w:t>（2）</w:t>
      </w:r>
      <w:r>
        <w:rPr>
          <w:rFonts w:ascii="Times New Roman" w:hAnsi="Times New Roman" w:eastAsia="楷体" w:cs="Times New Roman"/>
          <w:b/>
          <w:bCs/>
        </w:rPr>
        <w:t>因果干预效果对比</w:t>
      </w:r>
      <w:r>
        <w:rPr>
          <w:rFonts w:ascii="Times New Roman" w:hAnsi="Times New Roman" w:eastAsia="楷体" w:cs="Times New Roman"/>
        </w:rPr>
        <w:t>: 采用对比实验方法，在包含 499 条样本的文本测试集上，分别运行两种配置的文本检测系统：</w:t>
      </w:r>
    </w:p>
    <w:p w14:paraId="2D28A15B">
      <w:pPr>
        <w:numPr>
          <w:ilvl w:val="0"/>
          <w:numId w:val="52"/>
        </w:numPr>
        <w:spacing w:before="193" w:beforeLines="50" w:after="193" w:afterLines="50"/>
        <w:jc w:val="both"/>
        <w:rPr>
          <w:rFonts w:ascii="Times New Roman" w:hAnsi="Times New Roman" w:eastAsia="楷体" w:cs="Times New Roman"/>
        </w:rPr>
      </w:pPr>
      <w:r>
        <w:rPr>
          <w:rFonts w:ascii="Times New Roman" w:hAnsi="Times New Roman" w:eastAsia="楷体" w:cs="Times New Roman"/>
          <w:b/>
          <w:bCs/>
        </w:rPr>
        <w:t>基础版</w:t>
      </w:r>
      <w:r>
        <w:rPr>
          <w:rFonts w:ascii="Times New Roman" w:hAnsi="Times New Roman" w:eastAsia="楷体" w:cs="Times New Roman"/>
        </w:rPr>
        <w:t>: 未使用因果干预算法的模型（仅 RAG 增强的模型）。</w:t>
      </w:r>
    </w:p>
    <w:p w14:paraId="0AC2DB55">
      <w:pPr>
        <w:numPr>
          <w:ilvl w:val="0"/>
          <w:numId w:val="52"/>
        </w:numPr>
        <w:spacing w:before="193" w:beforeLines="50" w:after="193" w:afterLines="50"/>
        <w:jc w:val="both"/>
        <w:rPr>
          <w:rFonts w:ascii="Times New Roman" w:hAnsi="Times New Roman" w:eastAsia="楷体" w:cs="Times New Roman"/>
        </w:rPr>
      </w:pPr>
      <w:r>
        <w:rPr>
          <w:rFonts w:ascii="Times New Roman" w:hAnsi="Times New Roman" w:eastAsia="楷体" w:cs="Times New Roman"/>
          <w:b/>
          <w:bCs/>
        </w:rPr>
        <w:t>因果干预增强版</w:t>
      </w:r>
      <w:r>
        <w:rPr>
          <w:rFonts w:ascii="Times New Roman" w:hAnsi="Times New Roman" w:eastAsia="楷体" w:cs="Times New Roman"/>
        </w:rPr>
        <w:t>: 引入了因果干预分析机制的模型。</w:t>
      </w:r>
    </w:p>
    <w:p w14:paraId="7064F2FD">
      <w:pPr>
        <w:spacing w:before="193" w:beforeLines="50" w:after="193" w:afterLines="50"/>
        <w:ind w:left="360"/>
        <w:jc w:val="both"/>
        <w:rPr>
          <w:rFonts w:ascii="Times New Roman" w:hAnsi="Times New Roman" w:eastAsia="楷体" w:cs="Times New Roman"/>
        </w:rPr>
      </w:pPr>
      <w:r>
        <w:rPr>
          <w:rFonts w:ascii="Times New Roman" w:hAnsi="Times New Roman" w:eastAsia="楷体" w:cs="Times New Roman"/>
        </w:rPr>
        <w:t>比较两者的分类性能指标和运行效率，以评估因果干预算法的实际增益。</w:t>
      </w:r>
    </w:p>
    <w:p w14:paraId="6BCACD11">
      <w:pPr>
        <w:pStyle w:val="27"/>
        <w:numPr>
          <w:ilvl w:val="1"/>
          <w:numId w:val="2"/>
        </w:numPr>
        <w:jc w:val="both"/>
        <w:outlineLvl w:val="1"/>
        <w:rPr>
          <w:rFonts w:eastAsia="楷体" w:cs="Times New Roman"/>
        </w:rPr>
      </w:pPr>
      <w:bookmarkStart w:id="31" w:name="_Toc195608370"/>
      <w:r>
        <w:rPr>
          <w:rFonts w:eastAsia="楷体" w:cs="Times New Roman"/>
        </w:rPr>
        <w:t>测试结果</w:t>
      </w:r>
      <w:bookmarkEnd w:id="31"/>
    </w:p>
    <w:p w14:paraId="5E29FA70">
      <w:pPr>
        <w:spacing w:before="193" w:beforeLines="50" w:after="193" w:afterLines="50"/>
        <w:ind w:firstLine="482" w:firstLineChars="200"/>
        <w:rPr>
          <w:rFonts w:ascii="Times New Roman" w:hAnsi="Times New Roman" w:eastAsia="楷体" w:cs="Times New Roman"/>
          <w:b/>
          <w:bCs/>
        </w:rPr>
      </w:pPr>
      <w:r>
        <w:rPr>
          <w:rFonts w:ascii="Times New Roman" w:hAnsi="Times New Roman" w:eastAsia="楷体" w:cs="Times New Roman"/>
          <w:b/>
          <w:bCs/>
        </w:rPr>
        <w:t>（1）多模态模型 (HAMMER) 性能</w:t>
      </w:r>
    </w:p>
    <w:p w14:paraId="0B797EDF">
      <w:pPr>
        <w:spacing w:before="193" w:beforeLines="50" w:after="193" w:afterLines="50"/>
        <w:ind w:firstLine="480" w:firstLineChars="200"/>
        <w:rPr>
          <w:rFonts w:ascii="Times New Roman" w:hAnsi="Times New Roman" w:eastAsia="楷体" w:cs="Times New Roman"/>
        </w:rPr>
      </w:pPr>
      <w:r>
        <w:rPr>
          <w:rFonts w:ascii="Times New Roman" w:hAnsi="Times New Roman" w:eastAsia="楷体" w:cs="Times New Roman"/>
        </w:rPr>
        <w:t>根据测试报告，HAMMER 模型在多模态伪造检测任务上表现出色：</w:t>
      </w:r>
    </w:p>
    <w:p w14:paraId="2065F168">
      <w:pPr>
        <w:spacing w:before="193" w:beforeLines="50" w:after="193" w:afterLines="50"/>
        <w:ind w:firstLine="480" w:firstLineChars="200"/>
      </w:pPr>
      <w:r>
        <w:drawing>
          <wp:inline distT="0" distB="0" distL="114300" distR="114300">
            <wp:extent cx="5758815" cy="3126740"/>
            <wp:effectExtent l="0" t="0" r="698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758815" cy="3126740"/>
                    </a:xfrm>
                    <a:prstGeom prst="rect">
                      <a:avLst/>
                    </a:prstGeom>
                    <a:noFill/>
                    <a:ln>
                      <a:noFill/>
                    </a:ln>
                  </pic:spPr>
                </pic:pic>
              </a:graphicData>
            </a:graphic>
          </wp:inline>
        </w:drawing>
      </w:r>
    </w:p>
    <w:p w14:paraId="02ECAFEA">
      <w:pPr>
        <w:spacing w:before="193" w:beforeLines="50" w:after="193" w:afterLines="50"/>
        <w:ind w:firstLine="480" w:firstLineChars="200"/>
      </w:pPr>
      <w:r>
        <w:drawing>
          <wp:inline distT="0" distB="0" distL="114300" distR="114300">
            <wp:extent cx="5757545" cy="2381885"/>
            <wp:effectExtent l="0" t="0" r="825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757545" cy="2381885"/>
                    </a:xfrm>
                    <a:prstGeom prst="rect">
                      <a:avLst/>
                    </a:prstGeom>
                    <a:noFill/>
                    <a:ln>
                      <a:noFill/>
                    </a:ln>
                  </pic:spPr>
                </pic:pic>
              </a:graphicData>
            </a:graphic>
          </wp:inline>
        </w:drawing>
      </w:r>
    </w:p>
    <w:p w14:paraId="37840928">
      <w:pPr>
        <w:spacing w:before="193" w:beforeLines="50" w:after="193" w:afterLines="50"/>
        <w:ind w:firstLine="482" w:firstLineChars="200"/>
        <w:rPr>
          <w:rFonts w:ascii="Times New Roman" w:hAnsi="Times New Roman" w:eastAsia="楷体" w:cs="Times New Roman"/>
          <w:b/>
          <w:bCs/>
        </w:rPr>
      </w:pPr>
      <w:r>
        <w:rPr>
          <w:rFonts w:ascii="Times New Roman" w:hAnsi="Times New Roman" w:eastAsia="楷体" w:cs="Times New Roman"/>
          <w:b/>
          <w:bCs/>
        </w:rPr>
        <w:t>（2）文本模型 (因果干预效果) 性能对比</w:t>
      </w:r>
    </w:p>
    <w:p w14:paraId="5F601367">
      <w:pPr>
        <w:spacing w:before="193" w:beforeLines="50" w:after="193" w:afterLines="50"/>
        <w:ind w:firstLine="480" w:firstLineChars="200"/>
        <w:jc w:val="both"/>
        <w:rPr>
          <w:rFonts w:ascii="Times New Roman" w:hAnsi="Times New Roman" w:cs="Times New Roman"/>
        </w:rPr>
      </w:pPr>
      <w:r>
        <w:rPr>
          <w:rFonts w:ascii="Times New Roman" w:hAnsi="Times New Roman" w:eastAsia="楷体" w:cs="Times New Roman"/>
        </w:rPr>
        <w:t>在 499 条文本样本测试集上，基础版与因果干预增强版的性能对比如下测试结果主要如下：</w:t>
      </w:r>
    </w:p>
    <w:tbl>
      <w:tblPr>
        <w:tblStyle w:val="18"/>
        <w:tblW w:w="0" w:type="auto"/>
        <w:jc w:val="center"/>
        <w:tblCellSpacing w:w="15" w:type="dxa"/>
        <w:tblBorders>
          <w:top w:val="single" w:color="auto" w:sz="4" w:space="0"/>
          <w:left w:val="none" w:color="auto" w:sz="0" w:space="0"/>
          <w:bottom w:val="single" w:color="auto" w:sz="12" w:space="0"/>
          <w:right w:val="none" w:color="auto" w:sz="0" w:space="0"/>
          <w:insideH w:val="none" w:color="auto" w:sz="0" w:space="0"/>
          <w:insideV w:val="none" w:color="auto" w:sz="0" w:space="0"/>
        </w:tblBorders>
        <w:tblLayout w:type="autofit"/>
        <w:tblCellMar>
          <w:top w:w="15" w:type="dxa"/>
          <w:left w:w="15" w:type="dxa"/>
          <w:bottom w:w="15" w:type="dxa"/>
          <w:right w:w="15" w:type="dxa"/>
        </w:tblCellMar>
      </w:tblPr>
      <w:tblGrid>
        <w:gridCol w:w="1837"/>
        <w:gridCol w:w="1985"/>
        <w:gridCol w:w="1583"/>
        <w:gridCol w:w="1401"/>
      </w:tblGrid>
      <w:tr w14:paraId="375A2766">
        <w:tblPrEx>
          <w:tblBorders>
            <w:top w:val="single" w:color="auto" w:sz="4" w:space="0"/>
            <w:left w:val="none" w:color="auto" w:sz="0" w:space="0"/>
            <w:bottom w:val="single" w:color="auto" w:sz="12"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auto" w:sz="4" w:space="0"/>
              <w:bottom w:val="single" w:color="auto" w:sz="6" w:space="0"/>
            </w:tcBorders>
            <w:vAlign w:val="center"/>
          </w:tcPr>
          <w:p w14:paraId="03D54863">
            <w:pPr>
              <w:spacing w:before="100" w:beforeAutospacing="1" w:after="100" w:afterAutospacing="1"/>
              <w:rPr>
                <w:rFonts w:ascii="Times New Roman" w:hAnsi="Times New Roman" w:eastAsia="楷体" w:cs="Times New Roman"/>
                <w:sz w:val="21"/>
                <w:szCs w:val="21"/>
              </w:rPr>
            </w:pPr>
            <w:r>
              <w:rPr>
                <w:rFonts w:ascii="Times New Roman" w:hAnsi="Times New Roman" w:eastAsia="楷体" w:cs="Times New Roman"/>
                <w:sz w:val="21"/>
                <w:szCs w:val="21"/>
              </w:rPr>
              <w:t>指标</w:t>
            </w:r>
          </w:p>
        </w:tc>
        <w:tc>
          <w:tcPr>
            <w:tcW w:w="0" w:type="auto"/>
            <w:tcBorders>
              <w:top w:val="single" w:color="auto" w:sz="4" w:space="0"/>
              <w:bottom w:val="single" w:color="auto" w:sz="6" w:space="0"/>
            </w:tcBorders>
            <w:vAlign w:val="center"/>
          </w:tcPr>
          <w:p w14:paraId="2846BC02">
            <w:pPr>
              <w:spacing w:before="100" w:beforeAutospacing="1" w:after="100" w:afterAutospacing="1"/>
              <w:rPr>
                <w:rFonts w:ascii="Times New Roman" w:hAnsi="Times New Roman" w:eastAsia="楷体" w:cs="Times New Roman"/>
                <w:sz w:val="21"/>
                <w:szCs w:val="21"/>
              </w:rPr>
            </w:pPr>
            <w:r>
              <w:rPr>
                <w:rFonts w:ascii="Times New Roman" w:hAnsi="Times New Roman" w:eastAsia="楷体" w:cs="Times New Roman"/>
                <w:sz w:val="21"/>
                <w:szCs w:val="21"/>
              </w:rPr>
              <w:t>基础版 (无因果干预)</w:t>
            </w:r>
          </w:p>
        </w:tc>
        <w:tc>
          <w:tcPr>
            <w:tcW w:w="0" w:type="auto"/>
            <w:tcBorders>
              <w:top w:val="single" w:color="auto" w:sz="4" w:space="0"/>
              <w:bottom w:val="single" w:color="auto" w:sz="6" w:space="0"/>
            </w:tcBorders>
            <w:vAlign w:val="center"/>
          </w:tcPr>
          <w:p w14:paraId="3CA75B7D">
            <w:pPr>
              <w:spacing w:before="100" w:beforeAutospacing="1" w:after="100" w:afterAutospacing="1"/>
              <w:rPr>
                <w:rFonts w:ascii="Times New Roman" w:hAnsi="Times New Roman" w:eastAsia="楷体" w:cs="Times New Roman"/>
                <w:sz w:val="21"/>
                <w:szCs w:val="21"/>
              </w:rPr>
            </w:pPr>
            <w:r>
              <w:rPr>
                <w:rFonts w:ascii="Times New Roman" w:hAnsi="Times New Roman" w:eastAsia="楷体" w:cs="Times New Roman"/>
                <w:sz w:val="21"/>
                <w:szCs w:val="21"/>
              </w:rPr>
              <w:t>因果干预增强版</w:t>
            </w:r>
          </w:p>
        </w:tc>
        <w:tc>
          <w:tcPr>
            <w:tcW w:w="0" w:type="auto"/>
            <w:tcBorders>
              <w:top w:val="single" w:color="auto" w:sz="4" w:space="0"/>
              <w:bottom w:val="single" w:color="auto" w:sz="6" w:space="0"/>
            </w:tcBorders>
            <w:vAlign w:val="center"/>
          </w:tcPr>
          <w:p w14:paraId="7B6D9E2D">
            <w:pPr>
              <w:spacing w:before="100" w:beforeAutospacing="1" w:after="100" w:afterAutospacing="1"/>
              <w:rPr>
                <w:rFonts w:ascii="Times New Roman" w:hAnsi="Times New Roman" w:eastAsia="楷体" w:cs="Times New Roman"/>
                <w:sz w:val="21"/>
                <w:szCs w:val="21"/>
              </w:rPr>
            </w:pPr>
            <w:r>
              <w:rPr>
                <w:rFonts w:ascii="Times New Roman" w:hAnsi="Times New Roman" w:eastAsia="楷体" w:cs="Times New Roman"/>
                <w:sz w:val="21"/>
                <w:szCs w:val="21"/>
              </w:rPr>
              <w:t>提升幅度</w:t>
            </w:r>
          </w:p>
        </w:tc>
      </w:tr>
      <w:tr w14:paraId="394C1D81">
        <w:tblPrEx>
          <w:tblBorders>
            <w:top w:val="single" w:color="auto" w:sz="4" w:space="0"/>
            <w:left w:val="none" w:color="auto" w:sz="0" w:space="0"/>
            <w:bottom w:val="single" w:color="auto" w:sz="12"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vAlign w:val="center"/>
          </w:tcPr>
          <w:p w14:paraId="18A6420F">
            <w:pPr>
              <w:spacing w:before="100" w:beforeAutospacing="1" w:after="100" w:afterAutospacing="1"/>
              <w:rPr>
                <w:rFonts w:ascii="Times New Roman" w:hAnsi="Times New Roman" w:eastAsia="楷体" w:cs="Times New Roman"/>
                <w:sz w:val="21"/>
                <w:szCs w:val="21"/>
              </w:rPr>
            </w:pPr>
            <w:r>
              <w:rPr>
                <w:rFonts w:ascii="Times New Roman" w:hAnsi="Times New Roman" w:eastAsia="楷体" w:cs="Times New Roman"/>
                <w:sz w:val="21"/>
                <w:szCs w:val="21"/>
              </w:rPr>
              <w:t>准确率 (Accuracy)</w:t>
            </w:r>
          </w:p>
        </w:tc>
        <w:tc>
          <w:tcPr>
            <w:tcW w:w="0" w:type="auto"/>
            <w:vAlign w:val="center"/>
          </w:tcPr>
          <w:p w14:paraId="3D40F04C">
            <w:pPr>
              <w:spacing w:before="100" w:beforeAutospacing="1" w:after="100" w:afterAutospacing="1"/>
              <w:rPr>
                <w:rFonts w:ascii="Times New Roman" w:hAnsi="Times New Roman" w:eastAsia="楷体" w:cs="Times New Roman"/>
                <w:sz w:val="21"/>
                <w:szCs w:val="21"/>
              </w:rPr>
            </w:pPr>
            <w:r>
              <w:rPr>
                <w:rFonts w:ascii="Times New Roman" w:hAnsi="Times New Roman" w:eastAsia="楷体" w:cs="Times New Roman"/>
                <w:sz w:val="21"/>
                <w:szCs w:val="21"/>
              </w:rPr>
              <w:t>79.96%</w:t>
            </w:r>
          </w:p>
        </w:tc>
        <w:tc>
          <w:tcPr>
            <w:tcW w:w="0" w:type="auto"/>
            <w:vAlign w:val="center"/>
          </w:tcPr>
          <w:p w14:paraId="7F4F6BF2">
            <w:pPr>
              <w:spacing w:before="100" w:beforeAutospacing="1" w:after="100" w:afterAutospacing="1"/>
              <w:rPr>
                <w:rFonts w:ascii="Times New Roman" w:hAnsi="Times New Roman" w:eastAsia="楷体" w:cs="Times New Roman"/>
                <w:b/>
                <w:bCs/>
                <w:sz w:val="21"/>
                <w:szCs w:val="21"/>
              </w:rPr>
            </w:pPr>
            <w:r>
              <w:rPr>
                <w:rFonts w:ascii="Times New Roman" w:hAnsi="Times New Roman" w:eastAsia="楷体" w:cs="Times New Roman"/>
                <w:b/>
                <w:bCs/>
                <w:sz w:val="21"/>
                <w:szCs w:val="21"/>
              </w:rPr>
              <w:t>95.12%</w:t>
            </w:r>
          </w:p>
        </w:tc>
        <w:tc>
          <w:tcPr>
            <w:tcW w:w="0" w:type="auto"/>
            <w:vAlign w:val="center"/>
          </w:tcPr>
          <w:p w14:paraId="24ED290A">
            <w:pPr>
              <w:spacing w:before="100" w:beforeAutospacing="1" w:after="100" w:afterAutospacing="1"/>
              <w:rPr>
                <w:rFonts w:ascii="Times New Roman" w:hAnsi="Times New Roman" w:eastAsia="楷体" w:cs="Times New Roman"/>
                <w:sz w:val="21"/>
                <w:szCs w:val="21"/>
              </w:rPr>
            </w:pPr>
            <w:r>
              <w:rPr>
                <w:rFonts w:ascii="Times New Roman" w:hAnsi="Times New Roman" w:eastAsia="楷体" w:cs="Times New Roman"/>
                <w:sz w:val="21"/>
                <w:szCs w:val="21"/>
              </w:rPr>
              <w:t>+15.16 百分点</w:t>
            </w:r>
          </w:p>
        </w:tc>
      </w:tr>
      <w:tr w14:paraId="264DA831">
        <w:tblPrEx>
          <w:tblBorders>
            <w:top w:val="single" w:color="auto" w:sz="4" w:space="0"/>
            <w:left w:val="none" w:color="auto" w:sz="0" w:space="0"/>
            <w:bottom w:val="single" w:color="auto" w:sz="12"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vAlign w:val="center"/>
          </w:tcPr>
          <w:p w14:paraId="3814B288">
            <w:pPr>
              <w:spacing w:before="100" w:beforeAutospacing="1" w:after="100" w:afterAutospacing="1"/>
              <w:rPr>
                <w:rFonts w:ascii="Times New Roman" w:hAnsi="Times New Roman" w:eastAsia="楷体" w:cs="Times New Roman"/>
                <w:sz w:val="21"/>
                <w:szCs w:val="21"/>
              </w:rPr>
            </w:pPr>
            <w:r>
              <w:rPr>
                <w:rFonts w:ascii="Times New Roman" w:hAnsi="Times New Roman" w:eastAsia="楷体" w:cs="Times New Roman"/>
                <w:sz w:val="21"/>
                <w:szCs w:val="21"/>
              </w:rPr>
              <w:t>精确率 (Precision)</w:t>
            </w:r>
          </w:p>
        </w:tc>
        <w:tc>
          <w:tcPr>
            <w:tcW w:w="0" w:type="auto"/>
            <w:vAlign w:val="center"/>
          </w:tcPr>
          <w:p w14:paraId="0D11EEFD">
            <w:pPr>
              <w:spacing w:before="100" w:beforeAutospacing="1" w:after="100" w:afterAutospacing="1"/>
              <w:rPr>
                <w:rFonts w:ascii="Times New Roman" w:hAnsi="Times New Roman" w:eastAsia="楷体" w:cs="Times New Roman"/>
                <w:sz w:val="21"/>
                <w:szCs w:val="21"/>
              </w:rPr>
            </w:pPr>
            <w:r>
              <w:rPr>
                <w:rFonts w:ascii="Times New Roman" w:hAnsi="Times New Roman" w:eastAsia="楷体" w:cs="Times New Roman"/>
                <w:sz w:val="21"/>
                <w:szCs w:val="21"/>
              </w:rPr>
              <w:t>71.98%</w:t>
            </w:r>
          </w:p>
        </w:tc>
        <w:tc>
          <w:tcPr>
            <w:tcW w:w="0" w:type="auto"/>
            <w:vAlign w:val="center"/>
          </w:tcPr>
          <w:p w14:paraId="040A22C0">
            <w:pPr>
              <w:spacing w:before="100" w:beforeAutospacing="1" w:after="100" w:afterAutospacing="1"/>
              <w:rPr>
                <w:rFonts w:ascii="Times New Roman" w:hAnsi="Times New Roman" w:eastAsia="楷体" w:cs="Times New Roman"/>
                <w:b/>
                <w:bCs/>
                <w:sz w:val="21"/>
                <w:szCs w:val="21"/>
              </w:rPr>
            </w:pPr>
            <w:r>
              <w:rPr>
                <w:rFonts w:ascii="Times New Roman" w:hAnsi="Times New Roman" w:eastAsia="楷体" w:cs="Times New Roman"/>
                <w:b/>
                <w:bCs/>
                <w:sz w:val="21"/>
                <w:szCs w:val="21"/>
              </w:rPr>
              <w:t>96.23%</w:t>
            </w:r>
          </w:p>
        </w:tc>
        <w:tc>
          <w:tcPr>
            <w:tcW w:w="0" w:type="auto"/>
            <w:vAlign w:val="center"/>
          </w:tcPr>
          <w:p w14:paraId="13E3D421">
            <w:pPr>
              <w:spacing w:before="100" w:beforeAutospacing="1" w:after="100" w:afterAutospacing="1"/>
              <w:rPr>
                <w:rFonts w:ascii="Times New Roman" w:hAnsi="Times New Roman" w:eastAsia="楷体" w:cs="Times New Roman"/>
                <w:sz w:val="21"/>
                <w:szCs w:val="21"/>
              </w:rPr>
            </w:pPr>
            <w:r>
              <w:rPr>
                <w:rFonts w:ascii="Times New Roman" w:hAnsi="Times New Roman" w:eastAsia="楷体" w:cs="Times New Roman"/>
                <w:sz w:val="21"/>
                <w:szCs w:val="21"/>
              </w:rPr>
              <w:t>+24.25 百分点</w:t>
            </w:r>
          </w:p>
        </w:tc>
      </w:tr>
      <w:tr w14:paraId="72CCCAC3">
        <w:tblPrEx>
          <w:tblBorders>
            <w:top w:val="single" w:color="auto" w:sz="4" w:space="0"/>
            <w:left w:val="none" w:color="auto" w:sz="0" w:space="0"/>
            <w:bottom w:val="single" w:color="auto" w:sz="12"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vAlign w:val="center"/>
          </w:tcPr>
          <w:p w14:paraId="0C3A2E1B">
            <w:pPr>
              <w:spacing w:before="100" w:beforeAutospacing="1" w:after="100" w:afterAutospacing="1"/>
              <w:rPr>
                <w:rFonts w:ascii="Times New Roman" w:hAnsi="Times New Roman" w:eastAsia="楷体" w:cs="Times New Roman"/>
                <w:sz w:val="21"/>
                <w:szCs w:val="21"/>
              </w:rPr>
            </w:pPr>
            <w:r>
              <w:rPr>
                <w:rFonts w:ascii="Times New Roman" w:hAnsi="Times New Roman" w:eastAsia="楷体" w:cs="Times New Roman"/>
                <w:sz w:val="21"/>
                <w:szCs w:val="21"/>
              </w:rPr>
              <w:t>召回率 (Recall)</w:t>
            </w:r>
          </w:p>
        </w:tc>
        <w:tc>
          <w:tcPr>
            <w:tcW w:w="0" w:type="auto"/>
            <w:vAlign w:val="center"/>
          </w:tcPr>
          <w:p w14:paraId="2F076E2B">
            <w:pPr>
              <w:spacing w:before="100" w:beforeAutospacing="1" w:after="100" w:afterAutospacing="1"/>
              <w:rPr>
                <w:rFonts w:ascii="Times New Roman" w:hAnsi="Times New Roman" w:eastAsia="楷体" w:cs="Times New Roman"/>
                <w:sz w:val="21"/>
                <w:szCs w:val="21"/>
              </w:rPr>
            </w:pPr>
            <w:r>
              <w:rPr>
                <w:rFonts w:ascii="Times New Roman" w:hAnsi="Times New Roman" w:eastAsia="楷体" w:cs="Times New Roman"/>
                <w:sz w:val="21"/>
                <w:szCs w:val="21"/>
              </w:rPr>
              <w:t>97.99%</w:t>
            </w:r>
          </w:p>
        </w:tc>
        <w:tc>
          <w:tcPr>
            <w:tcW w:w="0" w:type="auto"/>
            <w:vAlign w:val="center"/>
          </w:tcPr>
          <w:p w14:paraId="4B1A2F7A">
            <w:pPr>
              <w:spacing w:before="100" w:beforeAutospacing="1" w:after="100" w:afterAutospacing="1"/>
              <w:rPr>
                <w:rFonts w:ascii="Times New Roman" w:hAnsi="Times New Roman" w:eastAsia="楷体" w:cs="Times New Roman"/>
                <w:b/>
                <w:bCs/>
                <w:sz w:val="21"/>
                <w:szCs w:val="21"/>
              </w:rPr>
            </w:pPr>
            <w:r>
              <w:rPr>
                <w:rFonts w:ascii="Times New Roman" w:hAnsi="Times New Roman" w:eastAsia="楷体" w:cs="Times New Roman"/>
                <w:b/>
                <w:bCs/>
                <w:sz w:val="21"/>
                <w:szCs w:val="21"/>
              </w:rPr>
              <w:t>97.08%</w:t>
            </w:r>
          </w:p>
        </w:tc>
        <w:tc>
          <w:tcPr>
            <w:tcW w:w="0" w:type="auto"/>
            <w:vAlign w:val="center"/>
          </w:tcPr>
          <w:p w14:paraId="469C3C94">
            <w:pPr>
              <w:spacing w:before="100" w:beforeAutospacing="1" w:after="100" w:afterAutospacing="1"/>
              <w:rPr>
                <w:rFonts w:ascii="Times New Roman" w:hAnsi="Times New Roman" w:eastAsia="楷体" w:cs="Times New Roman"/>
                <w:sz w:val="21"/>
                <w:szCs w:val="21"/>
              </w:rPr>
            </w:pPr>
            <w:r>
              <w:rPr>
                <w:rFonts w:ascii="Times New Roman" w:hAnsi="Times New Roman" w:eastAsia="楷体" w:cs="Times New Roman"/>
                <w:sz w:val="21"/>
                <w:szCs w:val="21"/>
              </w:rPr>
              <w:t>-0.91 百分点</w:t>
            </w:r>
          </w:p>
        </w:tc>
      </w:tr>
      <w:tr w14:paraId="5F98D88A">
        <w:tblPrEx>
          <w:tblBorders>
            <w:top w:val="single" w:color="auto" w:sz="4" w:space="0"/>
            <w:left w:val="none" w:color="auto" w:sz="0" w:space="0"/>
            <w:bottom w:val="single" w:color="auto" w:sz="12"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vAlign w:val="center"/>
          </w:tcPr>
          <w:p w14:paraId="358B823E">
            <w:pPr>
              <w:spacing w:before="100" w:beforeAutospacing="1" w:after="100" w:afterAutospacing="1"/>
              <w:rPr>
                <w:rFonts w:ascii="Times New Roman" w:hAnsi="Times New Roman" w:eastAsia="楷体" w:cs="Times New Roman"/>
                <w:sz w:val="21"/>
                <w:szCs w:val="21"/>
              </w:rPr>
            </w:pPr>
            <w:r>
              <w:rPr>
                <w:rFonts w:ascii="Times New Roman" w:hAnsi="Times New Roman" w:eastAsia="楷体" w:cs="Times New Roman"/>
                <w:sz w:val="21"/>
                <w:szCs w:val="21"/>
              </w:rPr>
              <w:t>F1 分数 (F1-Score)</w:t>
            </w:r>
          </w:p>
        </w:tc>
        <w:tc>
          <w:tcPr>
            <w:tcW w:w="0" w:type="auto"/>
            <w:vAlign w:val="center"/>
          </w:tcPr>
          <w:p w14:paraId="4410517A">
            <w:pPr>
              <w:spacing w:before="100" w:beforeAutospacing="1" w:after="100" w:afterAutospacing="1"/>
              <w:rPr>
                <w:rFonts w:ascii="Times New Roman" w:hAnsi="Times New Roman" w:eastAsia="楷体" w:cs="Times New Roman"/>
                <w:sz w:val="21"/>
                <w:szCs w:val="21"/>
              </w:rPr>
            </w:pPr>
            <w:r>
              <w:rPr>
                <w:rFonts w:ascii="Times New Roman" w:hAnsi="Times New Roman" w:eastAsia="楷体" w:cs="Times New Roman"/>
                <w:sz w:val="21"/>
                <w:szCs w:val="21"/>
              </w:rPr>
              <w:t>82.99%</w:t>
            </w:r>
          </w:p>
        </w:tc>
        <w:tc>
          <w:tcPr>
            <w:tcW w:w="0" w:type="auto"/>
            <w:vAlign w:val="center"/>
          </w:tcPr>
          <w:p w14:paraId="41127DB4">
            <w:pPr>
              <w:spacing w:before="100" w:beforeAutospacing="1" w:after="100" w:afterAutospacing="1"/>
              <w:rPr>
                <w:rFonts w:ascii="Times New Roman" w:hAnsi="Times New Roman" w:eastAsia="楷体" w:cs="Times New Roman"/>
                <w:b/>
                <w:bCs/>
                <w:sz w:val="21"/>
                <w:szCs w:val="21"/>
              </w:rPr>
            </w:pPr>
            <w:r>
              <w:rPr>
                <w:rFonts w:ascii="Times New Roman" w:hAnsi="Times New Roman" w:eastAsia="楷体" w:cs="Times New Roman"/>
                <w:b/>
                <w:bCs/>
                <w:sz w:val="21"/>
                <w:szCs w:val="21"/>
              </w:rPr>
              <w:t>96.65%</w:t>
            </w:r>
          </w:p>
        </w:tc>
        <w:tc>
          <w:tcPr>
            <w:tcW w:w="0" w:type="auto"/>
            <w:vAlign w:val="center"/>
          </w:tcPr>
          <w:p w14:paraId="7D6D27B2">
            <w:pPr>
              <w:spacing w:before="100" w:beforeAutospacing="1" w:after="100" w:afterAutospacing="1"/>
              <w:rPr>
                <w:rFonts w:ascii="Times New Roman" w:hAnsi="Times New Roman" w:eastAsia="楷体" w:cs="Times New Roman"/>
                <w:sz w:val="21"/>
                <w:szCs w:val="21"/>
              </w:rPr>
            </w:pPr>
            <w:r>
              <w:rPr>
                <w:rFonts w:ascii="Times New Roman" w:hAnsi="Times New Roman" w:eastAsia="楷体" w:cs="Times New Roman"/>
                <w:sz w:val="21"/>
                <w:szCs w:val="21"/>
              </w:rPr>
              <w:t>+13.66 百分点</w:t>
            </w:r>
          </w:p>
        </w:tc>
      </w:tr>
      <w:tr w14:paraId="3EDF3B30">
        <w:tblPrEx>
          <w:tblBorders>
            <w:top w:val="single" w:color="auto" w:sz="4" w:space="0"/>
            <w:left w:val="none" w:color="auto" w:sz="0" w:space="0"/>
            <w:bottom w:val="single" w:color="auto" w:sz="12"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vAlign w:val="center"/>
          </w:tcPr>
          <w:p w14:paraId="05B81029">
            <w:pPr>
              <w:spacing w:before="100" w:beforeAutospacing="1" w:after="100" w:afterAutospacing="1"/>
              <w:rPr>
                <w:rFonts w:ascii="Times New Roman" w:hAnsi="Times New Roman" w:eastAsia="楷体" w:cs="Times New Roman"/>
                <w:sz w:val="21"/>
                <w:szCs w:val="21"/>
              </w:rPr>
            </w:pPr>
            <w:r>
              <w:rPr>
                <w:rFonts w:ascii="Times New Roman" w:hAnsi="Times New Roman" w:eastAsia="楷体" w:cs="Times New Roman"/>
                <w:sz w:val="21"/>
                <w:szCs w:val="21"/>
              </w:rPr>
              <w:t>预测为假新闻</w:t>
            </w:r>
          </w:p>
        </w:tc>
        <w:tc>
          <w:tcPr>
            <w:tcW w:w="0" w:type="auto"/>
            <w:vAlign w:val="center"/>
          </w:tcPr>
          <w:p w14:paraId="0150A933">
            <w:pPr>
              <w:spacing w:before="100" w:beforeAutospacing="1" w:after="100" w:afterAutospacing="1"/>
              <w:rPr>
                <w:rFonts w:ascii="Times New Roman" w:hAnsi="Times New Roman" w:eastAsia="楷体" w:cs="Times New Roman"/>
                <w:sz w:val="21"/>
                <w:szCs w:val="21"/>
              </w:rPr>
            </w:pPr>
            <w:r>
              <w:rPr>
                <w:rFonts w:ascii="Times New Roman" w:hAnsi="Times New Roman" w:eastAsia="楷体" w:cs="Times New Roman"/>
                <w:sz w:val="21"/>
                <w:szCs w:val="21"/>
              </w:rPr>
              <w:t>339 条 (67.94%)</w:t>
            </w:r>
          </w:p>
        </w:tc>
        <w:tc>
          <w:tcPr>
            <w:tcW w:w="0" w:type="auto"/>
            <w:vAlign w:val="center"/>
          </w:tcPr>
          <w:p w14:paraId="0E77B4C4">
            <w:pPr>
              <w:spacing w:before="100" w:beforeAutospacing="1" w:after="100" w:afterAutospacing="1"/>
              <w:rPr>
                <w:rFonts w:ascii="Times New Roman" w:hAnsi="Times New Roman" w:eastAsia="楷体" w:cs="Times New Roman"/>
                <w:sz w:val="21"/>
                <w:szCs w:val="21"/>
              </w:rPr>
            </w:pPr>
            <w:r>
              <w:rPr>
                <w:rFonts w:ascii="Times New Roman" w:hAnsi="Times New Roman" w:eastAsia="楷体" w:cs="Times New Roman"/>
                <w:sz w:val="21"/>
                <w:szCs w:val="21"/>
              </w:rPr>
              <w:t>324 条 (64.93%)</w:t>
            </w:r>
          </w:p>
        </w:tc>
        <w:tc>
          <w:tcPr>
            <w:tcW w:w="0" w:type="auto"/>
            <w:vAlign w:val="center"/>
          </w:tcPr>
          <w:p w14:paraId="215E6F44">
            <w:pPr>
              <w:spacing w:before="100" w:beforeAutospacing="1" w:after="100" w:afterAutospacing="1"/>
              <w:rPr>
                <w:rFonts w:ascii="Times New Roman" w:hAnsi="Times New Roman" w:eastAsia="楷体" w:cs="Times New Roman"/>
                <w:sz w:val="21"/>
                <w:szCs w:val="21"/>
              </w:rPr>
            </w:pPr>
          </w:p>
        </w:tc>
      </w:tr>
      <w:tr w14:paraId="0D84A5FD">
        <w:tblPrEx>
          <w:tblBorders>
            <w:top w:val="single" w:color="auto" w:sz="4" w:space="0"/>
            <w:left w:val="none" w:color="auto" w:sz="0" w:space="0"/>
            <w:bottom w:val="single" w:color="auto" w:sz="12"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vAlign w:val="center"/>
          </w:tcPr>
          <w:p w14:paraId="14EE7A77">
            <w:pPr>
              <w:spacing w:before="100" w:beforeAutospacing="1" w:after="100" w:afterAutospacing="1"/>
              <w:rPr>
                <w:rFonts w:ascii="Times New Roman" w:hAnsi="Times New Roman" w:eastAsia="楷体" w:cs="Times New Roman"/>
                <w:sz w:val="21"/>
                <w:szCs w:val="21"/>
              </w:rPr>
            </w:pPr>
            <w:r>
              <w:rPr>
                <w:rFonts w:ascii="Times New Roman" w:hAnsi="Times New Roman" w:eastAsia="楷体" w:cs="Times New Roman"/>
                <w:sz w:val="21"/>
                <w:szCs w:val="21"/>
              </w:rPr>
              <w:t>预测为真新闻</w:t>
            </w:r>
          </w:p>
        </w:tc>
        <w:tc>
          <w:tcPr>
            <w:tcW w:w="0" w:type="auto"/>
            <w:vAlign w:val="center"/>
          </w:tcPr>
          <w:p w14:paraId="1BDCF71B">
            <w:pPr>
              <w:spacing w:before="100" w:beforeAutospacing="1" w:after="100" w:afterAutospacing="1"/>
              <w:rPr>
                <w:rFonts w:ascii="Times New Roman" w:hAnsi="Times New Roman" w:eastAsia="楷体" w:cs="Times New Roman"/>
                <w:sz w:val="21"/>
                <w:szCs w:val="21"/>
              </w:rPr>
            </w:pPr>
            <w:r>
              <w:rPr>
                <w:rFonts w:ascii="Times New Roman" w:hAnsi="Times New Roman" w:eastAsia="楷体" w:cs="Times New Roman"/>
                <w:sz w:val="21"/>
                <w:szCs w:val="21"/>
              </w:rPr>
              <w:t>160 条 (32.06%)</w:t>
            </w:r>
          </w:p>
        </w:tc>
        <w:tc>
          <w:tcPr>
            <w:tcW w:w="0" w:type="auto"/>
            <w:vAlign w:val="center"/>
          </w:tcPr>
          <w:p w14:paraId="0700926A">
            <w:pPr>
              <w:spacing w:before="100" w:beforeAutospacing="1" w:after="100" w:afterAutospacing="1"/>
              <w:rPr>
                <w:rFonts w:ascii="Times New Roman" w:hAnsi="Times New Roman" w:eastAsia="楷体" w:cs="Times New Roman"/>
                <w:sz w:val="21"/>
                <w:szCs w:val="21"/>
              </w:rPr>
            </w:pPr>
            <w:r>
              <w:rPr>
                <w:rFonts w:ascii="Times New Roman" w:hAnsi="Times New Roman" w:eastAsia="楷体" w:cs="Times New Roman"/>
                <w:sz w:val="21"/>
                <w:szCs w:val="21"/>
              </w:rPr>
              <w:t>175 条 (35.07%)</w:t>
            </w:r>
          </w:p>
        </w:tc>
        <w:tc>
          <w:tcPr>
            <w:tcW w:w="0" w:type="auto"/>
            <w:vAlign w:val="center"/>
          </w:tcPr>
          <w:p w14:paraId="3BFDAA8D">
            <w:pPr>
              <w:spacing w:before="100" w:beforeAutospacing="1" w:after="100" w:afterAutospacing="1"/>
              <w:rPr>
                <w:rFonts w:ascii="Times New Roman" w:hAnsi="Times New Roman" w:eastAsia="楷体" w:cs="Times New Roman"/>
                <w:sz w:val="21"/>
                <w:szCs w:val="21"/>
              </w:rPr>
            </w:pPr>
          </w:p>
        </w:tc>
      </w:tr>
    </w:tbl>
    <w:p w14:paraId="34E08851">
      <w:pPr>
        <w:spacing w:before="193" w:beforeLines="50" w:after="193" w:afterLines="50"/>
        <w:ind w:firstLine="482" w:firstLineChars="200"/>
        <w:rPr>
          <w:rFonts w:ascii="Times New Roman" w:hAnsi="Times New Roman" w:eastAsia="楷体" w:cs="Times New Roman"/>
          <w:b/>
          <w:bCs/>
        </w:rPr>
      </w:pPr>
      <w:r>
        <w:rPr>
          <w:rFonts w:ascii="Times New Roman" w:hAnsi="Times New Roman" w:eastAsia="楷体" w:cs="Times New Roman"/>
          <w:b/>
          <w:bCs/>
        </w:rPr>
        <w:t>（3）运行效率</w:t>
      </w:r>
    </w:p>
    <w:p w14:paraId="24DA681D">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基础版:总运行时间: 79.45 秒，平均每样本处理时间: 159.22 毫秒</w:t>
      </w:r>
    </w:p>
    <w:p w14:paraId="69D8EE75">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因果干预增强版:总运行时间: 92.36 秒，平均每样本处理时间: 185.09 毫秒</w:t>
      </w:r>
    </w:p>
    <w:p w14:paraId="4240FB1C">
      <w:pPr>
        <w:pStyle w:val="27"/>
        <w:numPr>
          <w:ilvl w:val="1"/>
          <w:numId w:val="2"/>
        </w:numPr>
        <w:jc w:val="both"/>
        <w:outlineLvl w:val="1"/>
        <w:rPr>
          <w:rFonts w:eastAsia="楷体" w:cs="Times New Roman"/>
        </w:rPr>
      </w:pPr>
      <w:bookmarkStart w:id="32" w:name="_Toc195608371"/>
      <w:r>
        <w:rPr>
          <w:rFonts w:eastAsia="楷体" w:cs="Times New Roman"/>
        </w:rPr>
        <w:t>结果分析</w:t>
      </w:r>
      <w:bookmarkEnd w:id="32"/>
    </w:p>
    <w:p w14:paraId="51EE3DA2">
      <w:pPr>
        <w:spacing w:before="193" w:beforeLines="50" w:after="193" w:afterLines="50"/>
        <w:ind w:firstLine="480" w:firstLineChars="200"/>
        <w:rPr>
          <w:rFonts w:ascii="Times New Roman" w:hAnsi="Times New Roman" w:eastAsia="楷体" w:cs="Times New Roman"/>
        </w:rPr>
      </w:pPr>
      <w:r>
        <w:rPr>
          <w:rFonts w:ascii="Times New Roman" w:hAnsi="Times New Roman" w:eastAsia="楷体" w:cs="Times New Roman"/>
        </w:rPr>
        <w:t>（1）</w:t>
      </w:r>
      <w:r>
        <w:rPr>
          <w:rFonts w:ascii="Times New Roman" w:hAnsi="Times New Roman" w:eastAsia="楷体" w:cs="Times New Roman"/>
          <w:b/>
          <w:bCs/>
        </w:rPr>
        <w:t>多模态模型</w:t>
      </w:r>
      <w:r>
        <w:rPr>
          <w:rFonts w:ascii="Times New Roman" w:hAnsi="Times New Roman" w:eastAsia="楷体" w:cs="Times New Roman"/>
        </w:rPr>
        <w:t xml:space="preserve"> (HAMMER) 分析</w:t>
      </w:r>
    </w:p>
    <w:p w14:paraId="3BBF4F3C">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HAMMER 模型展现了优异的整体性能 (ACC 85.62%, AUC 92.47%)，证明了其在结合图文信息进行伪造检测方面的有效性。</w:t>
      </w:r>
    </w:p>
    <w:p w14:paraId="354F9367">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模型在图像伪造检测 (F1_FA 81.43%) 和伪造区域定位 (IOU 74.44%) 上表现尤为突出，显示了其强大的视觉分析能力。</w:t>
      </w:r>
    </w:p>
    <w:p w14:paraId="48D6B1C1">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在文本伪造检测 (F1_FS 77.28%) 和 Token 级检测 (F1_tok 71.26%) 方面也达到了良好水平，尽管 Token 级召回率 (67.66%) 相对较低，但精确率 (75.26%) 尚可，表明模型能较准确地识别出其判定为伪造的文本部分。</w:t>
      </w:r>
    </w:p>
    <w:p w14:paraId="6F6E230F">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较低的 EER (14.85%) 意味着模型在接受/拒绝决策点上的错误率较低。</w:t>
      </w:r>
    </w:p>
    <w:p w14:paraId="6F43F081">
      <w:pPr>
        <w:spacing w:before="193" w:beforeLines="50" w:after="193" w:afterLines="50"/>
        <w:ind w:firstLine="482" w:firstLineChars="200"/>
        <w:rPr>
          <w:rFonts w:ascii="Times New Roman" w:hAnsi="Times New Roman" w:eastAsia="楷体" w:cs="Times New Roman"/>
          <w:b/>
          <w:bCs/>
        </w:rPr>
      </w:pPr>
      <w:r>
        <w:rPr>
          <w:rFonts w:ascii="Times New Roman" w:hAnsi="Times New Roman" w:eastAsia="楷体" w:cs="Times New Roman"/>
          <w:b/>
          <w:bCs/>
        </w:rPr>
        <w:t>（2）因果干预效果分析 (文本模型)</w:t>
      </w:r>
    </w:p>
    <w:p w14:paraId="1C6E8106">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引入因果干预机制对文本检测模型带来了显著的、全方位的性能提升：</w:t>
      </w:r>
    </w:p>
    <w:p w14:paraId="565875E8">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准确率大幅提升 (+15.16 pp): 整体判断能力显著增强。</w:t>
      </w:r>
    </w:p>
    <w:p w14:paraId="1AB01E00">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精确率实现质变 (+24.25 pp): 达到 96.23% 的高水平，极大减少了误报（将真判假），显著提升了结果的可信度。</w:t>
      </w:r>
    </w:p>
    <w:p w14:paraId="717B9BDF">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召回率维持高位 (约 97%): 在大幅提升精确率的同时，基本保持了对伪造信息的高检出率，漏报情况极少。</w:t>
      </w:r>
    </w:p>
    <w:p w14:paraId="2E17AADB">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F1 分数显著提高 (+13.66 pp): 模型在精确率和召回率之间达到了更优的平衡点。</w:t>
      </w:r>
    </w:p>
    <w:p w14:paraId="5D025C50">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预测分布更均衡: 减少了基础版过度倾向于将新闻判为伪造的趋势。</w:t>
      </w:r>
    </w:p>
    <w:p w14:paraId="3E9C5137">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效率代价合理: 平均处理时间仅增加约 16%，相对于性能的巨大提升，效率上的牺牲是值得且可接受的。</w:t>
      </w:r>
    </w:p>
    <w:p w14:paraId="0DE470E4">
      <w:pPr>
        <w:spacing w:before="193" w:beforeLines="50" w:after="193" w:afterLines="50"/>
        <w:ind w:firstLine="482" w:firstLineChars="200"/>
        <w:rPr>
          <w:rFonts w:ascii="Times New Roman" w:hAnsi="Times New Roman" w:eastAsia="楷体" w:cs="Times New Roman"/>
          <w:b/>
          <w:bCs/>
        </w:rPr>
      </w:pPr>
      <w:r>
        <w:rPr>
          <w:rFonts w:ascii="Times New Roman" w:hAnsi="Times New Roman" w:eastAsia="楷体" w:cs="Times New Roman"/>
          <w:b/>
          <w:bCs/>
        </w:rPr>
        <w:t>（3）与其他方案对比分析</w:t>
      </w:r>
    </w:p>
    <w:p w14:paraId="0FCBA05D">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对比单模态:本项目采用的多模态技术（HAMMER）相比传统单模态方法，能更好地利用图文关联性，尤其在处理复杂图像篡改和文本误导时，检测准确率有显著提高（具体百分比 X% 需要在报告中明确）。</w:t>
      </w:r>
    </w:p>
    <w:p w14:paraId="11D3D8D8">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对比其他多模态系统:本模型（HAMMER）在准确率、F1、AUC 等多项指标上保持领先地位。</w:t>
      </w:r>
    </w:p>
    <w:p w14:paraId="07328DC5">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对比文本检测方法:因果干预增强版系统相比传统规则或纯深度学习方法，准确率提升约 25-30%；相比纯深度学习模型，精确率提升约 10-15%；且显著优于仅使用 RAG 增强的基础版。尤其在处理边缘案例、复杂语境和新型谣言模式时，因果干预展现出更好的鲁棒性和泛化能力。</w:t>
      </w:r>
    </w:p>
    <w:p w14:paraId="397573FE">
      <w:pPr>
        <w:pStyle w:val="27"/>
        <w:numPr>
          <w:ilvl w:val="1"/>
          <w:numId w:val="2"/>
        </w:numPr>
        <w:jc w:val="both"/>
        <w:outlineLvl w:val="1"/>
        <w:rPr>
          <w:rFonts w:eastAsia="楷体" w:cs="Times New Roman"/>
        </w:rPr>
      </w:pPr>
      <w:bookmarkStart w:id="33" w:name="_Toc195608372"/>
      <w:r>
        <w:rPr>
          <w:rFonts w:eastAsia="楷体" w:cs="Times New Roman"/>
        </w:rPr>
        <w:t>综合评估</w:t>
      </w:r>
      <w:bookmarkEnd w:id="33"/>
    </w:p>
    <w:p w14:paraId="69EF9E4E">
      <w:pPr>
        <w:spacing w:before="193" w:beforeLines="50" w:after="193" w:afterLines="50"/>
        <w:ind w:firstLine="480" w:firstLineChars="200"/>
        <w:jc w:val="both"/>
        <w:rPr>
          <w:rFonts w:ascii="Times New Roman" w:hAnsi="Times New Roman" w:eastAsia="楷体" w:cs="Times New Roman"/>
        </w:rPr>
      </w:pPr>
      <w:r>
        <w:rPr>
          <w:rFonts w:ascii="Times New Roman" w:hAnsi="Times New Roman" w:eastAsia="楷体" w:cs="Times New Roman"/>
        </w:rPr>
        <w:t>综合各项测试结果与分析，可以得出以下结论：</w:t>
      </w:r>
    </w:p>
    <w:p w14:paraId="2898F7AB">
      <w:pPr>
        <w:pStyle w:val="26"/>
        <w:numPr>
          <w:ilvl w:val="0"/>
          <w:numId w:val="13"/>
        </w:numPr>
        <w:spacing w:before="193" w:beforeLines="50" w:after="193" w:afterLines="50" w:line="240" w:lineRule="auto"/>
        <w:ind w:firstLineChars="0"/>
        <w:jc w:val="both"/>
        <w:rPr>
          <w:rFonts w:eastAsia="楷体" w:cs="Times New Roman"/>
        </w:rPr>
      </w:pPr>
      <w:r>
        <w:rPr>
          <w:rFonts w:eastAsia="楷体" w:cs="Times New Roman"/>
          <w:color w:val="1B1C1D"/>
        </w:rPr>
        <w:t>本项目所采用的</w:t>
      </w:r>
      <w:r>
        <w:rPr>
          <w:rFonts w:eastAsia="楷体" w:cs="Times New Roman"/>
        </w:rPr>
        <w:t xml:space="preserve"> </w:t>
      </w:r>
      <w:r>
        <w:rPr>
          <w:rFonts w:eastAsia="楷体" w:cs="Times New Roman"/>
          <w:b/>
          <w:bCs/>
        </w:rPr>
        <w:t>HAMMER 多模态模型</w:t>
      </w:r>
      <w:r>
        <w:rPr>
          <w:rFonts w:eastAsia="楷体" w:cs="Times New Roman"/>
        </w:rPr>
        <w:t>在伪造新闻检测任务中表现出</w:t>
      </w:r>
      <w:r>
        <w:rPr>
          <w:rFonts w:eastAsia="楷体" w:cs="Times New Roman"/>
          <w:b/>
          <w:bCs/>
        </w:rPr>
        <w:t>高准确性、出色的多模态融合能力和良好的伪造区域定位能力</w:t>
      </w:r>
      <w:r>
        <w:rPr>
          <w:rFonts w:eastAsia="楷体" w:cs="Times New Roman"/>
        </w:rPr>
        <w:t>，具备显著的技术优势。</w:t>
      </w:r>
    </w:p>
    <w:p w14:paraId="0F623317">
      <w:pPr>
        <w:pStyle w:val="26"/>
        <w:numPr>
          <w:ilvl w:val="0"/>
          <w:numId w:val="13"/>
        </w:numPr>
        <w:spacing w:before="193" w:beforeLines="50" w:after="193" w:afterLines="50" w:line="240" w:lineRule="auto"/>
        <w:ind w:firstLineChars="0"/>
        <w:jc w:val="both"/>
        <w:rPr>
          <w:rFonts w:eastAsia="楷体" w:cs="Times New Roman"/>
        </w:rPr>
      </w:pPr>
      <w:r>
        <w:rPr>
          <w:rFonts w:eastAsia="楷体" w:cs="Times New Roman"/>
          <w:b/>
          <w:bCs/>
        </w:rPr>
        <w:t>因果干预算法</w:t>
      </w:r>
      <w:r>
        <w:rPr>
          <w:rFonts w:eastAsia="楷体" w:cs="Times New Roman"/>
        </w:rPr>
        <w:t>的应用</w:t>
      </w:r>
      <w:r>
        <w:rPr>
          <w:rFonts w:eastAsia="楷体" w:cs="Times New Roman"/>
          <w:b/>
          <w:bCs/>
        </w:rPr>
        <w:t>极大提升</w:t>
      </w:r>
      <w:r>
        <w:rPr>
          <w:rFonts w:eastAsia="楷体" w:cs="Times New Roman"/>
        </w:rPr>
        <w:t>了文本伪造检测系统的性能，特别是在</w:t>
      </w:r>
      <w:r>
        <w:rPr>
          <w:rFonts w:eastAsia="楷体" w:cs="Times New Roman"/>
          <w:b/>
          <w:bCs/>
        </w:rPr>
        <w:t>精确率</w:t>
      </w:r>
      <w:r>
        <w:rPr>
          <w:rFonts w:eastAsia="楷体" w:cs="Times New Roman"/>
        </w:rPr>
        <w:t>方面实现了质的飞跃，有效降低了误报率，同时保持了高召回率。</w:t>
      </w:r>
      <w:r>
        <w:rPr>
          <w:rFonts w:eastAsia="楷体" w:cs="Times New Roman"/>
          <w:color w:val="1B1C1D"/>
        </w:rPr>
        <w:t>这证明了基于因果推理的方法能够更深入地理解新闻真伪的本质特征</w:t>
      </w:r>
      <w:r>
        <w:rPr>
          <w:rFonts w:eastAsia="楷体" w:cs="Times New Roman"/>
        </w:rPr>
        <w:t>。</w:t>
      </w:r>
    </w:p>
    <w:p w14:paraId="454EB646">
      <w:pPr>
        <w:pStyle w:val="26"/>
        <w:numPr>
          <w:ilvl w:val="0"/>
          <w:numId w:val="13"/>
        </w:numPr>
        <w:spacing w:before="193" w:beforeLines="50" w:after="193" w:afterLines="50" w:line="240" w:lineRule="auto"/>
        <w:ind w:firstLineChars="0"/>
        <w:jc w:val="both"/>
        <w:rPr>
          <w:rFonts w:eastAsia="楷体" w:cs="Times New Roman"/>
        </w:rPr>
      </w:pPr>
      <w:r>
        <w:rPr>
          <w:rFonts w:eastAsia="楷体" w:cs="Times New Roman"/>
          <w:color w:val="1B1C1D"/>
        </w:rPr>
        <w:t>虽然引入因果干预会带来一定的计算开销</w:t>
      </w:r>
      <w:r>
        <w:rPr>
          <w:rFonts w:eastAsia="楷体" w:cs="Times New Roman"/>
        </w:rPr>
        <w:t>，但其</w:t>
      </w:r>
      <w:r>
        <w:rPr>
          <w:rFonts w:eastAsia="楷体" w:cs="Times New Roman"/>
          <w:b/>
          <w:bCs/>
        </w:rPr>
        <w:t>性能增益远超效率成本</w:t>
      </w:r>
      <w:r>
        <w:rPr>
          <w:rFonts w:eastAsia="楷体" w:cs="Times New Roman"/>
        </w:rPr>
        <w:t>，具有很高的应用价值。</w:t>
      </w:r>
    </w:p>
    <w:p w14:paraId="77B368C1">
      <w:pPr>
        <w:spacing w:before="193" w:beforeLines="50" w:after="193" w:afterLines="50"/>
        <w:ind w:firstLine="480" w:firstLineChars="200"/>
        <w:jc w:val="both"/>
        <w:rPr>
          <w:rFonts w:ascii="Times New Roman" w:hAnsi="Times New Roman" w:eastAsia="楷体" w:cs="Times New Roman"/>
        </w:rPr>
      </w:pPr>
      <w:r>
        <w:rPr>
          <w:rFonts w:ascii="Times New Roman" w:hAnsi="Times New Roman" w:eastAsia="楷体" w:cs="Times New Roman"/>
        </w:rPr>
        <w:t>总体而言，本项目所构建的检测系统（无论是多模态部分还是引入因果干预的文本部分）在测试中均展现了优异或显著提升的性能，验证了所选技术路线的有效性和先进性，能够为应对复杂的伪造信息挑战提供有力的技术支撑。</w:t>
      </w:r>
    </w:p>
    <w:p w14:paraId="38C69F56">
      <w:pPr>
        <w:rPr>
          <w:rFonts w:ascii="Times New Roman" w:hAnsi="Times New Roman" w:eastAsia="楷体" w:cs="Times New Roman"/>
        </w:rPr>
      </w:pPr>
      <w:r>
        <w:rPr>
          <w:rFonts w:ascii="Times New Roman" w:hAnsi="Times New Roman" w:eastAsia="楷体" w:cs="Times New Roman"/>
        </w:rPr>
        <w:br w:type="page"/>
      </w:r>
    </w:p>
    <w:p w14:paraId="36DB7D62">
      <w:pPr>
        <w:pStyle w:val="28"/>
        <w:numPr>
          <w:ilvl w:val="0"/>
          <w:numId w:val="2"/>
        </w:numPr>
        <w:rPr>
          <w:rFonts w:eastAsia="楷体" w:cs="Times New Roman"/>
        </w:rPr>
      </w:pPr>
      <w:bookmarkStart w:id="34" w:name="_Toc195608373"/>
      <w:r>
        <w:rPr>
          <w:rFonts w:eastAsia="楷体" w:cs="Times New Roman"/>
        </w:rPr>
        <w:t>风险评估与应对策略</w:t>
      </w:r>
      <w:bookmarkEnd w:id="34"/>
    </w:p>
    <w:p w14:paraId="1D65FBF5">
      <w:pPr>
        <w:pStyle w:val="27"/>
        <w:numPr>
          <w:ilvl w:val="1"/>
          <w:numId w:val="2"/>
        </w:numPr>
        <w:jc w:val="both"/>
        <w:outlineLvl w:val="1"/>
        <w:rPr>
          <w:rFonts w:eastAsia="楷体" w:cs="Times New Roman"/>
        </w:rPr>
      </w:pPr>
      <w:r>
        <w:rPr>
          <w:rFonts w:eastAsia="楷体" w:cs="Times New Roman"/>
        </w:rPr>
        <w:t xml:space="preserve"> </w:t>
      </w:r>
      <w:bookmarkStart w:id="35" w:name="_Toc195608374"/>
      <w:r>
        <w:rPr>
          <w:rFonts w:eastAsia="楷体" w:cs="Times New Roman"/>
        </w:rPr>
        <w:t>主要风险类别</w:t>
      </w:r>
      <w:bookmarkEnd w:id="35"/>
    </w:p>
    <w:p w14:paraId="6C7FBA4C">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技术风险: 模型难以适应新型伪造技术、多模态融合效果不佳、对特定类型/领域鲁棒性不足、计算效率无法满足实时需求。</w:t>
      </w:r>
    </w:p>
    <w:p w14:paraId="7B1ADCB5">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数据风险: 训练数据偏差导致泛化能力不足、自动标注引入错误影响模型精度。</w:t>
      </w:r>
    </w:p>
    <w:p w14:paraId="5092098F">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应用风险: 解释性不足导致用户不信任、误报（将真判假）损害声誉。</w:t>
      </w:r>
    </w:p>
    <w:p w14:paraId="0D858BE4">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伦理风险: 模型可能存在偏见，导致不公平误判。</w:t>
      </w:r>
    </w:p>
    <w:p w14:paraId="5754749B">
      <w:pPr>
        <w:pStyle w:val="27"/>
        <w:numPr>
          <w:ilvl w:val="1"/>
          <w:numId w:val="2"/>
        </w:numPr>
        <w:jc w:val="both"/>
        <w:outlineLvl w:val="1"/>
        <w:rPr>
          <w:rFonts w:eastAsia="楷体" w:cs="Times New Roman"/>
        </w:rPr>
      </w:pPr>
      <w:r>
        <w:rPr>
          <w:rFonts w:eastAsia="楷体" w:cs="Times New Roman"/>
        </w:rPr>
        <w:t xml:space="preserve"> </w:t>
      </w:r>
      <w:bookmarkStart w:id="36" w:name="_Toc195608375"/>
      <w:r>
        <w:rPr>
          <w:rFonts w:eastAsia="楷体" w:cs="Times New Roman"/>
        </w:rPr>
        <w:t>核心应对策略</w:t>
      </w:r>
      <w:bookmarkEnd w:id="36"/>
    </w:p>
    <w:p w14:paraId="5E0A42C9">
      <w:pPr>
        <w:numPr>
          <w:ilvl w:val="0"/>
          <w:numId w:val="53"/>
        </w:numPr>
        <w:spacing w:before="193" w:beforeLines="50" w:after="193" w:afterLines="50"/>
        <w:jc w:val="both"/>
        <w:rPr>
          <w:rFonts w:ascii="Times New Roman" w:hAnsi="Times New Roman" w:cs="Times New Roman"/>
        </w:rPr>
      </w:pPr>
      <w:r>
        <w:rPr>
          <w:rFonts w:ascii="Times New Roman" w:hAnsi="Times New Roman" w:eastAsia="楷体" w:cs="Times New Roman"/>
          <w:b/>
          <w:bCs/>
        </w:rPr>
        <w:t>技术层面</w:t>
      </w:r>
      <w:r>
        <w:rPr>
          <w:rFonts w:ascii="Times New Roman" w:hAnsi="Times New Roman" w:cs="Times New Roman"/>
        </w:rPr>
        <w:t>:</w:t>
      </w:r>
    </w:p>
    <w:p w14:paraId="4AB1091D">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选用先进模型: 基于强大的预训练模型 (RoBERTa, HAMMER/DGM4)。</w:t>
      </w:r>
    </w:p>
    <w:p w14:paraId="04B76D30">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增强推理与可解释性: 结合 RAG 获取外部知识，利用 CoT 生成结构化推理，引入因果分析探究深层原因。</w:t>
      </w:r>
    </w:p>
    <w:p w14:paraId="0BE48123">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持续优化: 采用标准训练优化技术，并进行全面评估。</w:t>
      </w:r>
    </w:p>
    <w:p w14:paraId="583AE61E">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多模态融合: (规划中) 未来整合图像、视频分析能力。</w:t>
      </w:r>
    </w:p>
    <w:p w14:paraId="669AF4E6">
      <w:pPr>
        <w:numPr>
          <w:ilvl w:val="0"/>
          <w:numId w:val="53"/>
        </w:numPr>
        <w:spacing w:before="193" w:beforeLines="50" w:after="193" w:afterLines="50"/>
        <w:jc w:val="both"/>
        <w:rPr>
          <w:rFonts w:ascii="Times New Roman" w:hAnsi="Times New Roman" w:cs="Times New Roman"/>
        </w:rPr>
      </w:pPr>
      <w:r>
        <w:rPr>
          <w:rFonts w:ascii="Times New Roman" w:hAnsi="Times New Roman" w:eastAsia="楷体" w:cs="Times New Roman"/>
          <w:b/>
          <w:bCs/>
        </w:rPr>
        <w:t>数据层面</w:t>
      </w:r>
      <w:r>
        <w:rPr>
          <w:rFonts w:ascii="Times New Roman" w:hAnsi="Times New Roman" w:cs="Times New Roman"/>
        </w:rPr>
        <w:t>:</w:t>
      </w:r>
    </w:p>
    <w:p w14:paraId="61B1F9E3">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规范标注: 使用 DataLabeler 等工具进行系统化标注。</w:t>
      </w:r>
    </w:p>
    <w:p w14:paraId="03CC6D9C">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动态知识: RAG 机制允许知识库持续更新。</w:t>
      </w:r>
    </w:p>
    <w:p w14:paraId="54959B9D">
      <w:pPr>
        <w:numPr>
          <w:ilvl w:val="0"/>
          <w:numId w:val="53"/>
        </w:numPr>
        <w:spacing w:before="193" w:beforeLines="50" w:after="193" w:afterLines="50"/>
        <w:jc w:val="both"/>
        <w:rPr>
          <w:rFonts w:ascii="Times New Roman" w:hAnsi="Times New Roman" w:cs="Times New Roman"/>
        </w:rPr>
      </w:pPr>
      <w:r>
        <w:rPr>
          <w:rFonts w:ascii="Times New Roman" w:hAnsi="Times New Roman" w:eastAsia="楷体" w:cs="Times New Roman"/>
          <w:b/>
          <w:bCs/>
        </w:rPr>
        <w:t>应用与伦理层面</w:t>
      </w:r>
      <w:r>
        <w:rPr>
          <w:rFonts w:ascii="Times New Roman" w:hAnsi="Times New Roman" w:cs="Times New Roman"/>
        </w:rPr>
        <w:t>:</w:t>
      </w:r>
    </w:p>
    <w:p w14:paraId="0A7FBABE">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提升可解释性: CoT 和因果分析是关键手段。</w:t>
      </w:r>
    </w:p>
    <w:p w14:paraId="612BC34B">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用户友好: 设计简洁有效的 UI (插件)。</w:t>
      </w:r>
    </w:p>
    <w:p w14:paraId="66EFFDE5">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关注公平性: 将偏见检测和透明度纳入评估。</w:t>
      </w:r>
    </w:p>
    <w:p w14:paraId="1FEC1861">
      <w:pPr>
        <w:rPr>
          <w:rFonts w:ascii="Times New Roman" w:hAnsi="Times New Roman" w:cs="Times New Roman"/>
        </w:rPr>
      </w:pPr>
      <w:r>
        <w:rPr>
          <w:rFonts w:ascii="Times New Roman" w:hAnsi="Times New Roman" w:cs="Times New Roman"/>
        </w:rPr>
        <w:br w:type="page"/>
      </w:r>
    </w:p>
    <w:p w14:paraId="3F700114">
      <w:pPr>
        <w:pStyle w:val="28"/>
        <w:numPr>
          <w:ilvl w:val="0"/>
          <w:numId w:val="2"/>
        </w:numPr>
        <w:rPr>
          <w:rFonts w:eastAsia="楷体" w:cs="Times New Roman"/>
        </w:rPr>
      </w:pPr>
      <w:bookmarkStart w:id="37" w:name="_Toc195608376"/>
      <w:r>
        <w:rPr>
          <w:rFonts w:eastAsia="楷体" w:cs="Times New Roman"/>
        </w:rPr>
        <w:t>预期效益</w:t>
      </w:r>
      <w:bookmarkEnd w:id="37"/>
    </w:p>
    <w:p w14:paraId="46E62CD0">
      <w:pPr>
        <w:pStyle w:val="27"/>
        <w:numPr>
          <w:ilvl w:val="1"/>
          <w:numId w:val="2"/>
        </w:numPr>
        <w:jc w:val="both"/>
        <w:outlineLvl w:val="1"/>
        <w:rPr>
          <w:rFonts w:eastAsia="楷体" w:cs="Times New Roman"/>
        </w:rPr>
      </w:pPr>
      <w:bookmarkStart w:id="38" w:name="_Toc195608377"/>
      <w:r>
        <w:rPr>
          <w:rFonts w:eastAsia="楷体" w:cs="Times New Roman"/>
        </w:rPr>
        <w:t>经济效益</w:t>
      </w:r>
      <w:bookmarkEnd w:id="38"/>
    </w:p>
    <w:p w14:paraId="07520B85">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降低平台内容审核成本。</w:t>
      </w:r>
    </w:p>
    <w:p w14:paraId="7190ACA1">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保护企业品牌声誉免受谣言侵害。</w:t>
      </w:r>
    </w:p>
    <w:p w14:paraId="563B88FC">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可能推动事实核查相关产业发展。</w:t>
      </w:r>
    </w:p>
    <w:p w14:paraId="450305FC">
      <w:pPr>
        <w:pStyle w:val="27"/>
        <w:numPr>
          <w:ilvl w:val="1"/>
          <w:numId w:val="2"/>
        </w:numPr>
        <w:jc w:val="both"/>
        <w:outlineLvl w:val="1"/>
        <w:rPr>
          <w:rFonts w:eastAsia="楷体" w:cs="Times New Roman"/>
        </w:rPr>
      </w:pPr>
      <w:bookmarkStart w:id="39" w:name="_Toc195608378"/>
      <w:r>
        <w:rPr>
          <w:rFonts w:eastAsia="楷体" w:cs="Times New Roman"/>
        </w:rPr>
        <w:t>社会效益</w:t>
      </w:r>
      <w:bookmarkEnd w:id="39"/>
    </w:p>
    <w:p w14:paraId="2009779B">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净化网络信息环境，减少虚假信息危害。</w:t>
      </w:r>
    </w:p>
    <w:p w14:paraId="263E2DBB">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提升公众媒介素养和信息辨别能力。</w:t>
      </w:r>
    </w:p>
    <w:p w14:paraId="3A6D3028">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保护弱势群体免受信息误导。</w:t>
      </w:r>
    </w:p>
    <w:p w14:paraId="09DD447A">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有助于维护社会稳定与安全。</w:t>
      </w:r>
    </w:p>
    <w:p w14:paraId="0898BCEA">
      <w:pPr>
        <w:pStyle w:val="27"/>
        <w:numPr>
          <w:ilvl w:val="1"/>
          <w:numId w:val="2"/>
        </w:numPr>
        <w:jc w:val="both"/>
        <w:outlineLvl w:val="1"/>
        <w:rPr>
          <w:rFonts w:eastAsia="楷体" w:cs="Times New Roman"/>
        </w:rPr>
      </w:pPr>
      <w:bookmarkStart w:id="40" w:name="_Toc195608379"/>
      <w:r>
        <w:rPr>
          <w:rFonts w:eastAsia="楷体" w:cs="Times New Roman"/>
        </w:rPr>
        <w:t>创新价值</w:t>
      </w:r>
      <w:bookmarkEnd w:id="40"/>
    </w:p>
    <w:p w14:paraId="66940026">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推动多模态伪造检测、可解释 AI、对抗性防御等技术发展。</w:t>
      </w:r>
    </w:p>
    <w:p w14:paraId="56D692E9">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为 AI 安全和伦理规范提供实践案例。</w:t>
      </w:r>
    </w:p>
    <w:p w14:paraId="00CEDE13">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color w:val="1B1C1D"/>
        </w:rPr>
        <w:t>提升对高级伪造技术（如 Deepfake）的检测能力。</w:t>
      </w:r>
    </w:p>
    <w:p w14:paraId="1B2A21D2">
      <w:pPr>
        <w:rPr>
          <w:rFonts w:ascii="Times New Roman" w:hAnsi="Times New Roman" w:eastAsia="楷体" w:cs="Times New Roman"/>
        </w:rPr>
      </w:pPr>
      <w:r>
        <w:rPr>
          <w:rFonts w:ascii="Times New Roman" w:hAnsi="Times New Roman" w:eastAsia="楷体" w:cs="Times New Roman"/>
        </w:rPr>
        <w:br w:type="page"/>
      </w:r>
    </w:p>
    <w:p w14:paraId="3A60417E">
      <w:pPr>
        <w:pStyle w:val="28"/>
        <w:numPr>
          <w:ilvl w:val="0"/>
          <w:numId w:val="2"/>
        </w:numPr>
        <w:rPr>
          <w:rFonts w:eastAsia="楷体" w:cs="Times New Roman"/>
        </w:rPr>
      </w:pPr>
      <w:bookmarkStart w:id="41" w:name="_Toc195519842"/>
      <w:bookmarkStart w:id="42" w:name="_Toc195524960"/>
      <w:bookmarkStart w:id="43" w:name="_Toc195520424"/>
      <w:bookmarkStart w:id="44" w:name="_Toc195608380"/>
      <w:r>
        <w:rPr>
          <w:rFonts w:eastAsia="楷体" w:cs="Times New Roman"/>
        </w:rPr>
        <w:t>结论与展望</w:t>
      </w:r>
      <w:bookmarkEnd w:id="41"/>
      <w:bookmarkEnd w:id="42"/>
      <w:bookmarkEnd w:id="43"/>
      <w:bookmarkEnd w:id="44"/>
    </w:p>
    <w:p w14:paraId="19BD59B4">
      <w:pPr>
        <w:pStyle w:val="27"/>
        <w:numPr>
          <w:ilvl w:val="1"/>
          <w:numId w:val="2"/>
        </w:numPr>
        <w:jc w:val="both"/>
        <w:outlineLvl w:val="1"/>
        <w:rPr>
          <w:rFonts w:eastAsia="楷体" w:cs="Times New Roman"/>
        </w:rPr>
      </w:pPr>
      <w:bookmarkStart w:id="45" w:name="_Toc195608381"/>
      <w:r>
        <w:rPr>
          <w:rFonts w:eastAsia="楷体" w:cs="Times New Roman"/>
        </w:rPr>
        <w:t>结论</w:t>
      </w:r>
      <w:bookmarkEnd w:id="45"/>
    </w:p>
    <w:p w14:paraId="1026FECC">
      <w:pPr>
        <w:pStyle w:val="26"/>
        <w:spacing w:before="193" w:beforeLines="50" w:after="193" w:afterLines="50" w:line="240" w:lineRule="auto"/>
        <w:ind w:firstLine="480"/>
        <w:jc w:val="both"/>
        <w:rPr>
          <w:rFonts w:eastAsia="楷体" w:cs="Times New Roman"/>
        </w:rPr>
      </w:pPr>
      <w:r>
        <w:rPr>
          <w:rFonts w:eastAsia="楷体" w:cs="Times New Roman"/>
        </w:rPr>
        <w:t>本项目围绕构建一个高效、准确且高度可解释的新闻伪造检测系统开展了全面的工作。核心工作包括：</w:t>
      </w:r>
    </w:p>
    <w:p w14:paraId="4309989F">
      <w:pPr>
        <w:numPr>
          <w:ilvl w:val="0"/>
          <w:numId w:val="54"/>
        </w:numPr>
        <w:spacing w:before="50" w:after="50"/>
        <w:jc w:val="both"/>
        <w:rPr>
          <w:rFonts w:ascii="Times New Roman" w:hAnsi="Times New Roman" w:eastAsia="楷体" w:cs="Times New Roman"/>
        </w:rPr>
      </w:pPr>
      <w:r>
        <w:rPr>
          <w:rFonts w:ascii="Times New Roman" w:hAnsi="Times New Roman" w:eastAsia="楷体" w:cs="Times New Roman"/>
        </w:rPr>
        <w:t>设计了“检测即服务”模型，明确了通过浏览器插件面向最终用户和通过 API 接口面向开发者/平台的双重服务模式。</w:t>
      </w:r>
    </w:p>
    <w:p w14:paraId="6230F4A9">
      <w:pPr>
        <w:numPr>
          <w:ilvl w:val="0"/>
          <w:numId w:val="54"/>
        </w:numPr>
        <w:spacing w:before="50" w:after="50"/>
        <w:jc w:val="both"/>
        <w:rPr>
          <w:rFonts w:ascii="Times New Roman" w:hAnsi="Times New Roman" w:eastAsia="楷体" w:cs="Times New Roman"/>
        </w:rPr>
      </w:pPr>
      <w:r>
        <w:rPr>
          <w:rFonts w:ascii="Times New Roman" w:hAnsi="Times New Roman" w:eastAsia="楷体" w:cs="Times New Roman"/>
        </w:rPr>
        <w:t>构建了前后端分离、微服务化的技术架构，选择了包括 RoBERTa、HAMMER 在内的先进预训练模型，并规划了清晰的组件职责（UI、API网关、核心处理服务、各分析模块、知识库等）。</w:t>
      </w:r>
    </w:p>
    <w:p w14:paraId="0B26DCA0">
      <w:pPr>
        <w:numPr>
          <w:ilvl w:val="0"/>
          <w:numId w:val="54"/>
        </w:numPr>
        <w:spacing w:before="50" w:after="50"/>
        <w:jc w:val="both"/>
        <w:rPr>
          <w:rFonts w:ascii="Times New Roman" w:hAnsi="Times New Roman" w:eastAsia="楷体" w:cs="Times New Roman"/>
        </w:rPr>
      </w:pPr>
      <w:r>
        <w:rPr>
          <w:rFonts w:ascii="Times New Roman" w:hAnsi="Times New Roman" w:eastAsia="楷体" w:cs="Times New Roman"/>
        </w:rPr>
        <w:t>引入并整合了前沿的 AI 技术，特别是将 RAG（检索增强生成）、CoT（思维链）与因果干预分析相结合，旨在突破传统检测方法的局限，不仅判断真伪，更能提供透明、可追溯的推理过程和深层解释。</w:t>
      </w:r>
    </w:p>
    <w:p w14:paraId="6CEAA8CF">
      <w:pPr>
        <w:numPr>
          <w:ilvl w:val="0"/>
          <w:numId w:val="54"/>
        </w:numPr>
        <w:spacing w:before="50" w:after="50"/>
        <w:jc w:val="both"/>
        <w:rPr>
          <w:rFonts w:ascii="Times New Roman" w:hAnsi="Times New Roman" w:eastAsia="楷体" w:cs="Times New Roman"/>
        </w:rPr>
      </w:pPr>
      <w:r>
        <w:rPr>
          <w:rFonts w:ascii="Times New Roman" w:hAnsi="Times New Roman" w:eastAsia="楷体" w:cs="Times New Roman"/>
        </w:rPr>
        <w:t>详细规划了技术实现路径，涵盖了环境准备、数据处理与标注、模型微调与训练（RoBERTa &amp; HAMMER）、多模态处理细节（对齐、定位、单词检测）、API 服务搭建及浏览器插件开发等关键环节，并给出了部分核心功能的代码实现思路。</w:t>
      </w:r>
    </w:p>
    <w:p w14:paraId="015B005E">
      <w:pPr>
        <w:numPr>
          <w:ilvl w:val="0"/>
          <w:numId w:val="54"/>
        </w:numPr>
        <w:spacing w:before="50" w:after="50"/>
        <w:jc w:val="both"/>
        <w:rPr>
          <w:rFonts w:ascii="Times New Roman" w:hAnsi="Times New Roman" w:eastAsia="楷体" w:cs="Times New Roman"/>
        </w:rPr>
      </w:pPr>
      <w:r>
        <w:rPr>
          <w:rFonts w:ascii="Times New Roman" w:hAnsi="Times New Roman" w:eastAsia="楷体" w:cs="Times New Roman"/>
        </w:rPr>
        <w:t>充分评估了潜在风险（技术、数据、应用、伦理），并制定了针对性的应对策略，如采用先进模型、增强可解释性、规范数据处理、关注公平性等。</w:t>
      </w:r>
    </w:p>
    <w:p w14:paraId="1B29D0AC">
      <w:pPr>
        <w:pStyle w:val="26"/>
        <w:spacing w:before="193" w:beforeLines="50" w:after="193" w:afterLines="50" w:line="240" w:lineRule="auto"/>
        <w:ind w:firstLine="480"/>
        <w:jc w:val="both"/>
        <w:rPr>
          <w:rFonts w:eastAsia="楷体" w:cs="Times New Roman"/>
        </w:rPr>
      </w:pPr>
      <w:r>
        <w:rPr>
          <w:rFonts w:eastAsia="楷体" w:cs="Times New Roman"/>
        </w:rPr>
        <w:t>项目的主要贡献在于：提出并设计了一套</w:t>
      </w:r>
      <w:r>
        <w:rPr>
          <w:rFonts w:eastAsia="楷体" w:cs="Times New Roman"/>
          <w:b/>
          <w:bCs/>
        </w:rPr>
        <w:t>融合深度语义理解（RoBERTa）、多模态分析（HAMMER）与先进可解释性方法（RAG, CoT, Causal Analysis）</w:t>
      </w:r>
      <w:r>
        <w:rPr>
          <w:rFonts w:eastAsia="楷体" w:cs="Times New Roman"/>
        </w:rPr>
        <w:t>的综合解决方案，为应对日益复杂的伪造信息挑战提供了坚实的技术蓝图和实现基础。预期将产出一个兼具高精度与高透明度的检测工具原型。</w:t>
      </w:r>
    </w:p>
    <w:p w14:paraId="2E3704A5">
      <w:pPr>
        <w:pStyle w:val="27"/>
        <w:numPr>
          <w:ilvl w:val="1"/>
          <w:numId w:val="2"/>
        </w:numPr>
        <w:jc w:val="both"/>
        <w:outlineLvl w:val="1"/>
        <w:rPr>
          <w:rFonts w:eastAsia="楷体" w:cs="Times New Roman"/>
        </w:rPr>
      </w:pPr>
      <w:bookmarkStart w:id="46" w:name="_Toc195608382"/>
      <w:r>
        <w:rPr>
          <w:rFonts w:eastAsia="楷体" w:cs="Times New Roman"/>
        </w:rPr>
        <w:t>展望</w:t>
      </w:r>
      <w:bookmarkEnd w:id="46"/>
    </w:p>
    <w:p w14:paraId="0FB9E8BA">
      <w:pPr>
        <w:pStyle w:val="26"/>
        <w:spacing w:before="193" w:beforeLines="50" w:after="193" w:afterLines="50" w:line="240" w:lineRule="auto"/>
        <w:ind w:firstLine="480"/>
        <w:jc w:val="both"/>
        <w:rPr>
          <w:rFonts w:eastAsia="楷体" w:cs="Times New Roman"/>
        </w:rPr>
      </w:pPr>
      <w:r>
        <w:rPr>
          <w:rFonts w:eastAsia="楷体" w:cs="Times New Roman"/>
        </w:rPr>
        <w:t>基于本项目已完成的设计与规划工作，未来的发展方向将聚焦于以下几个层面：</w:t>
      </w:r>
    </w:p>
    <w:p w14:paraId="6A21DAEE">
      <w:pPr>
        <w:numPr>
          <w:ilvl w:val="0"/>
          <w:numId w:val="55"/>
        </w:numPr>
        <w:spacing w:before="50" w:after="50"/>
        <w:jc w:val="both"/>
        <w:rPr>
          <w:rFonts w:ascii="Times New Roman" w:hAnsi="Times New Roman" w:cs="Times New Roman"/>
        </w:rPr>
      </w:pPr>
      <w:r>
        <w:rPr>
          <w:rFonts w:ascii="Times New Roman" w:hAnsi="Times New Roman" w:eastAsia="楷体" w:cs="Times New Roman"/>
        </w:rPr>
        <w:t>技术深化与优化</w:t>
      </w:r>
      <w:r>
        <w:rPr>
          <w:rFonts w:ascii="Times New Roman" w:hAnsi="Times New Roman" w:cs="Times New Roman"/>
        </w:rPr>
        <w:t>:</w:t>
      </w:r>
    </w:p>
    <w:p w14:paraId="2FD8DD3A">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 xml:space="preserve">增强多模态能力: </w:t>
      </w:r>
      <w:r>
        <w:rPr>
          <w:rFonts w:eastAsia="楷体" w:cs="Times New Roman"/>
          <w:color w:val="1B1C1D"/>
        </w:rPr>
        <w:t>在现有 HAMMER 模型基础上，进一步融合视频等模态的分析能力，以应对 Deepfake 等更高级的跨模态伪造手段。</w:t>
      </w:r>
    </w:p>
    <w:p w14:paraId="2DABC680">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提升解释性与鲁棒性:</w:t>
      </w:r>
      <w:r>
        <w:rPr>
          <w:rFonts w:eastAsia="楷体" w:cs="Times New Roman"/>
          <w:color w:val="1B1C1D"/>
        </w:rPr>
        <w:t xml:space="preserve"> 持续优化 RAG 检索效率与知识库质量，深化 CoT 推理逻辑，完善因果分析的准确性和泛化能力，使解释更可信、模型更稳定。</w:t>
      </w:r>
    </w:p>
    <w:p w14:paraId="31EADA78">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适应性研究:</w:t>
      </w:r>
      <w:r>
        <w:rPr>
          <w:rFonts w:eastAsia="楷体" w:cs="Times New Roman"/>
          <w:color w:val="1B1C1D"/>
        </w:rPr>
        <w:t xml:space="preserve"> 探索模型对新型、未知类型 AI 生成内容的快速适应和检测方法，保持技术的领先性。</w:t>
      </w:r>
    </w:p>
    <w:p w14:paraId="19CBE964">
      <w:pPr>
        <w:numPr>
          <w:ilvl w:val="0"/>
          <w:numId w:val="55"/>
        </w:numPr>
        <w:spacing w:before="50" w:after="50"/>
        <w:jc w:val="both"/>
        <w:rPr>
          <w:rFonts w:ascii="Times New Roman" w:hAnsi="Times New Roman" w:cs="Times New Roman"/>
        </w:rPr>
      </w:pPr>
      <w:r>
        <w:rPr>
          <w:rFonts w:ascii="Times New Roman" w:hAnsi="Times New Roman" w:eastAsia="楷体" w:cs="Times New Roman"/>
        </w:rPr>
        <w:t>应用拓展与落地</w:t>
      </w:r>
      <w:r>
        <w:rPr>
          <w:rFonts w:ascii="Times New Roman" w:hAnsi="Times New Roman" w:cs="Times New Roman"/>
        </w:rPr>
        <w:t>:</w:t>
      </w:r>
    </w:p>
    <w:p w14:paraId="3EC552DB">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服务化部署:</w:t>
      </w:r>
      <w:r>
        <w:rPr>
          <w:rFonts w:eastAsia="楷体" w:cs="Times New Roman"/>
          <w:color w:val="1B1C1D"/>
        </w:rPr>
        <w:t xml:space="preserve"> 将已设计的 API 服务进行部署，并推动与真实世界平台（如社交媒体、内容发布系统）的集成测试与应用。</w:t>
      </w:r>
    </w:p>
    <w:p w14:paraId="330877DF">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工具化开发:</w:t>
      </w:r>
      <w:r>
        <w:rPr>
          <w:rFonts w:eastAsia="楷体" w:cs="Times New Roman"/>
          <w:color w:val="1B1C1D"/>
        </w:rPr>
        <w:t xml:space="preserve"> 完成浏览器插件的开发与发布，并根据用户反馈持续迭代；探索开发面向专业人士（记者、事实核查员）的人机协作核查辅助工具。</w:t>
      </w:r>
    </w:p>
    <w:p w14:paraId="66EB7775">
      <w:pPr>
        <w:numPr>
          <w:ilvl w:val="0"/>
          <w:numId w:val="55"/>
        </w:numPr>
        <w:spacing w:before="50" w:after="50"/>
        <w:jc w:val="both"/>
        <w:rPr>
          <w:rFonts w:ascii="Times New Roman" w:hAnsi="Times New Roman" w:cs="Times New Roman"/>
        </w:rPr>
      </w:pPr>
      <w:r>
        <w:rPr>
          <w:rFonts w:ascii="Times New Roman" w:hAnsi="Times New Roman" w:eastAsia="楷体" w:cs="Times New Roman"/>
        </w:rPr>
        <w:t>生态贡献与伦理建设</w:t>
      </w:r>
      <w:r>
        <w:rPr>
          <w:rFonts w:ascii="Times New Roman" w:hAnsi="Times New Roman" w:cs="Times New Roman"/>
        </w:rPr>
        <w:t>:</w:t>
      </w:r>
    </w:p>
    <w:p w14:paraId="7252AE59">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标准与规范:</w:t>
      </w:r>
      <w:r>
        <w:rPr>
          <w:rFonts w:eastAsia="楷体" w:cs="Times New Roman"/>
          <w:color w:val="1B1C1D"/>
        </w:rPr>
        <w:t xml:space="preserve"> 积极参与 AI 生成内容检测相关的技术标准和伦理规范的讨论与制定，推广负责任的技术应用。</w:t>
      </w:r>
    </w:p>
    <w:p w14:paraId="68F78D48">
      <w:pPr>
        <w:pStyle w:val="26"/>
        <w:numPr>
          <w:ilvl w:val="0"/>
          <w:numId w:val="13"/>
        </w:numPr>
        <w:spacing w:before="193" w:beforeLines="50" w:after="193" w:afterLines="50" w:line="240" w:lineRule="auto"/>
        <w:ind w:firstLineChars="0"/>
        <w:jc w:val="both"/>
        <w:rPr>
          <w:rFonts w:eastAsia="楷体" w:cs="Times New Roman"/>
          <w:color w:val="1B1C1D"/>
        </w:rPr>
      </w:pPr>
      <w:r>
        <w:rPr>
          <w:rFonts w:eastAsia="楷体" w:cs="Times New Roman"/>
          <w:b/>
          <w:bCs/>
          <w:color w:val="1B1C1D"/>
        </w:rPr>
        <w:t>开放与共享:</w:t>
      </w:r>
      <w:r>
        <w:rPr>
          <w:rFonts w:eastAsia="楷体" w:cs="Times New Roman"/>
          <w:color w:val="1B1C1D"/>
        </w:rPr>
        <w:t xml:space="preserve"> 在条件允许的情况下，考虑建立开放数据集、评测基准或共享部分研究成果，促进该领域的技术交流与共同进步。</w:t>
      </w:r>
    </w:p>
    <w:p w14:paraId="7BF3F438">
      <w:pPr>
        <w:pStyle w:val="26"/>
        <w:spacing w:before="193" w:beforeLines="50" w:after="193" w:afterLines="50" w:line="240" w:lineRule="auto"/>
        <w:ind w:firstLine="480"/>
        <w:jc w:val="both"/>
        <w:rPr>
          <w:rFonts w:eastAsia="楷体" w:cs="Times New Roman"/>
        </w:rPr>
      </w:pPr>
      <w:r>
        <w:rPr>
          <w:rFonts w:eastAsia="楷体" w:cs="Times New Roman"/>
        </w:rPr>
        <w:t>我们相信，本项目所探索的技术路径和已完成的工作，不仅能有效应对当前的虚假信息挑战，也为维护未来（如元宇宙时代）信息生态的健康、保障社会信任与国家安全奠定了基础，具有长远的战略价值。</w:t>
      </w:r>
    </w:p>
    <w:sectPr>
      <w:pgSz w:w="11906" w:h="16838"/>
      <w:pgMar w:top="1134" w:right="1134" w:bottom="1134" w:left="1134" w:header="851" w:footer="992" w:gutter="567"/>
      <w:cols w:space="0" w:num="1"/>
      <w:docGrid w:type="lines" w:linePitch="38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CE3661"/>
    <w:multiLevelType w:val="multilevel"/>
    <w:tmpl w:val="03CE36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15260F9F"/>
    <w:multiLevelType w:val="multilevel"/>
    <w:tmpl w:val="15260F9F"/>
    <w:lvl w:ilvl="0" w:tentative="0">
      <w:start w:val="1"/>
      <w:numFmt w:val="decimal"/>
      <w:lvlText w:val="（%1）"/>
      <w:lvlJc w:val="left"/>
      <w:pPr>
        <w:ind w:left="800" w:hanging="440"/>
      </w:pPr>
      <w:rPr>
        <w:rFonts w:hint="eastAsia"/>
        <w:b/>
        <w:bCs/>
        <w:sz w:val="24"/>
        <w:szCs w:val="24"/>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88F5F1F"/>
    <w:multiLevelType w:val="multilevel"/>
    <w:tmpl w:val="188F5F1F"/>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3">
    <w:nsid w:val="19197FF3"/>
    <w:multiLevelType w:val="multilevel"/>
    <w:tmpl w:val="19197FF3"/>
    <w:lvl w:ilvl="0" w:tentative="0">
      <w:start w:val="1"/>
      <w:numFmt w:val="decimal"/>
      <w:lvlText w:val="（%1）"/>
      <w:lvlJc w:val="left"/>
      <w:pPr>
        <w:ind w:left="800" w:hanging="440"/>
      </w:pPr>
      <w:rPr>
        <w:rFonts w:hint="eastAsia"/>
        <w:b/>
        <w:bCs/>
        <w:sz w:val="24"/>
        <w:szCs w:val="24"/>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BE731BA"/>
    <w:multiLevelType w:val="multilevel"/>
    <w:tmpl w:val="1BE731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21C81AF3"/>
    <w:multiLevelType w:val="multilevel"/>
    <w:tmpl w:val="21C81AF3"/>
    <w:lvl w:ilvl="0" w:tentative="0">
      <w:start w:val="1"/>
      <w:numFmt w:val="decimal"/>
      <w:lvlText w:val="（%1）"/>
      <w:lvlJc w:val="left"/>
      <w:pPr>
        <w:ind w:left="800" w:hanging="440"/>
      </w:pPr>
      <w:rPr>
        <w:rFonts w:hint="eastAsia"/>
        <w:b/>
        <w:bCs/>
        <w:sz w:val="24"/>
        <w:szCs w:val="24"/>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242728F2"/>
    <w:multiLevelType w:val="multilevel"/>
    <w:tmpl w:val="242728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27A22816"/>
    <w:multiLevelType w:val="multilevel"/>
    <w:tmpl w:val="27A2281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2EA23760"/>
    <w:multiLevelType w:val="multilevel"/>
    <w:tmpl w:val="2EA23760"/>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9">
    <w:nsid w:val="302B207B"/>
    <w:multiLevelType w:val="multilevel"/>
    <w:tmpl w:val="302B207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30933F5C"/>
    <w:multiLevelType w:val="multilevel"/>
    <w:tmpl w:val="30933F5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32256050"/>
    <w:multiLevelType w:val="multilevel"/>
    <w:tmpl w:val="3225605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349750F3"/>
    <w:multiLevelType w:val="multilevel"/>
    <w:tmpl w:val="349750F3"/>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13">
    <w:nsid w:val="36186B06"/>
    <w:multiLevelType w:val="multilevel"/>
    <w:tmpl w:val="36186B06"/>
    <w:lvl w:ilvl="0" w:tentative="0">
      <w:start w:val="1"/>
      <w:numFmt w:val="lowerLetter"/>
      <w:lvlText w:val="%1)"/>
      <w:lvlJc w:val="left"/>
      <w:pPr>
        <w:ind w:left="800" w:hanging="440"/>
      </w:pPr>
      <w:rPr>
        <w:rFonts w:hint="defaul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38217D5F"/>
    <w:multiLevelType w:val="multilevel"/>
    <w:tmpl w:val="38217D5F"/>
    <w:lvl w:ilvl="0" w:tentative="0">
      <w:start w:val="1"/>
      <w:numFmt w:val="lowerLetter"/>
      <w:lvlText w:val="%1)"/>
      <w:lvlJc w:val="left"/>
      <w:pPr>
        <w:ind w:left="800" w:hanging="440"/>
      </w:pPr>
      <w:rPr>
        <w:rFonts w:hint="defaul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38444E75"/>
    <w:multiLevelType w:val="multilevel"/>
    <w:tmpl w:val="38444E75"/>
    <w:lvl w:ilvl="0" w:tentative="0">
      <w:start w:val="1"/>
      <w:numFmt w:val="decimal"/>
      <w:lvlText w:val="（%1）"/>
      <w:lvlJc w:val="left"/>
      <w:pPr>
        <w:ind w:left="800" w:hanging="440"/>
      </w:pPr>
      <w:rPr>
        <w:rFonts w:hint="eastAsia"/>
        <w:b/>
        <w:bCs/>
        <w:sz w:val="24"/>
        <w:szCs w:val="24"/>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40B75F18"/>
    <w:multiLevelType w:val="multilevel"/>
    <w:tmpl w:val="40B75F18"/>
    <w:lvl w:ilvl="0" w:tentative="0">
      <w:start w:val="1"/>
      <w:numFmt w:val="decimal"/>
      <w:lvlText w:val="（%1）"/>
      <w:lvlJc w:val="left"/>
      <w:pPr>
        <w:ind w:left="800" w:hanging="440"/>
      </w:pPr>
      <w:rPr>
        <w:rFonts w:hint="eastAsia"/>
        <w:b/>
        <w:bCs/>
        <w:sz w:val="24"/>
        <w:szCs w:val="24"/>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44E43321"/>
    <w:multiLevelType w:val="multilevel"/>
    <w:tmpl w:val="44E43321"/>
    <w:lvl w:ilvl="0" w:tentative="0">
      <w:start w:val="1"/>
      <w:numFmt w:val="decimal"/>
      <w:lvlText w:val="（%1）"/>
      <w:lvlJc w:val="left"/>
      <w:pPr>
        <w:ind w:left="800" w:hanging="440"/>
      </w:pPr>
      <w:rPr>
        <w:rFonts w:hint="eastAsia"/>
        <w:b/>
        <w:bCs/>
        <w:sz w:val="24"/>
        <w:szCs w:val="24"/>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477D5ADE"/>
    <w:multiLevelType w:val="multilevel"/>
    <w:tmpl w:val="477D5ADE"/>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19">
    <w:nsid w:val="4A2B2266"/>
    <w:multiLevelType w:val="multilevel"/>
    <w:tmpl w:val="4A2B226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4C661C34"/>
    <w:multiLevelType w:val="multilevel"/>
    <w:tmpl w:val="4C661C3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4D0574B2"/>
    <w:multiLevelType w:val="multilevel"/>
    <w:tmpl w:val="4D0574B2"/>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22">
    <w:nsid w:val="519E6275"/>
    <w:multiLevelType w:val="multilevel"/>
    <w:tmpl w:val="519E6275"/>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23">
    <w:nsid w:val="53F369F3"/>
    <w:multiLevelType w:val="multilevel"/>
    <w:tmpl w:val="53F369F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548E00C7"/>
    <w:multiLevelType w:val="multilevel"/>
    <w:tmpl w:val="548E00C7"/>
    <w:lvl w:ilvl="0" w:tentative="0">
      <w:start w:val="1"/>
      <w:numFmt w:val="decimal"/>
      <w:lvlText w:val="（%1）"/>
      <w:lvlJc w:val="left"/>
      <w:pPr>
        <w:ind w:left="800" w:hanging="440"/>
      </w:pPr>
      <w:rPr>
        <w:rFonts w:hint="eastAsia"/>
        <w:b/>
        <w:bCs/>
        <w:sz w:val="24"/>
        <w:szCs w:val="24"/>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55D107F2"/>
    <w:multiLevelType w:val="multilevel"/>
    <w:tmpl w:val="55D107F2"/>
    <w:lvl w:ilvl="0" w:tentative="0">
      <w:start w:val="1"/>
      <w:numFmt w:val="decimal"/>
      <w:lvlText w:val="（%1）"/>
      <w:lvlJc w:val="left"/>
      <w:pPr>
        <w:ind w:left="800" w:hanging="440"/>
      </w:pPr>
      <w:rPr>
        <w:rFonts w:hint="eastAsia"/>
        <w:b/>
        <w:bCs/>
        <w:sz w:val="24"/>
        <w:szCs w:val="24"/>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5A29249F"/>
    <w:multiLevelType w:val="multilevel"/>
    <w:tmpl w:val="5A2924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5CC830FE"/>
    <w:multiLevelType w:val="multilevel"/>
    <w:tmpl w:val="5CC830FE"/>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28">
    <w:nsid w:val="62547BED"/>
    <w:multiLevelType w:val="multilevel"/>
    <w:tmpl w:val="62547BE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67A74351"/>
    <w:multiLevelType w:val="multilevel"/>
    <w:tmpl w:val="67A74351"/>
    <w:lvl w:ilvl="0" w:tentative="0">
      <w:start w:val="1"/>
      <w:numFmt w:val="bullet"/>
      <w:lvlText w:val=""/>
      <w:lvlJc w:val="left"/>
      <w:pPr>
        <w:tabs>
          <w:tab w:val="left" w:pos="723"/>
        </w:tabs>
        <w:ind w:left="723" w:hanging="360"/>
      </w:pPr>
      <w:rPr>
        <w:rFonts w:hint="default" w:ascii="Symbol" w:hAnsi="Symbol"/>
        <w:sz w:val="20"/>
      </w:rPr>
    </w:lvl>
    <w:lvl w:ilvl="1" w:tentative="0">
      <w:start w:val="1"/>
      <w:numFmt w:val="bullet"/>
      <w:lvlText w:val="o"/>
      <w:lvlJc w:val="left"/>
      <w:pPr>
        <w:tabs>
          <w:tab w:val="left" w:pos="1443"/>
        </w:tabs>
        <w:ind w:left="1443" w:hanging="360"/>
      </w:pPr>
      <w:rPr>
        <w:rFonts w:hint="default" w:ascii="Courier New" w:hAnsi="Courier New"/>
        <w:sz w:val="20"/>
      </w:rPr>
    </w:lvl>
    <w:lvl w:ilvl="2" w:tentative="0">
      <w:start w:val="1"/>
      <w:numFmt w:val="bullet"/>
      <w:lvlText w:val=""/>
      <w:lvlJc w:val="left"/>
      <w:pPr>
        <w:tabs>
          <w:tab w:val="left" w:pos="2163"/>
        </w:tabs>
        <w:ind w:left="2163" w:hanging="360"/>
      </w:pPr>
      <w:rPr>
        <w:rFonts w:hint="default" w:ascii="Wingdings" w:hAnsi="Wingdings"/>
        <w:sz w:val="20"/>
      </w:rPr>
    </w:lvl>
    <w:lvl w:ilvl="3" w:tentative="0">
      <w:start w:val="1"/>
      <w:numFmt w:val="bullet"/>
      <w:lvlText w:val=""/>
      <w:lvlJc w:val="left"/>
      <w:pPr>
        <w:tabs>
          <w:tab w:val="left" w:pos="2883"/>
        </w:tabs>
        <w:ind w:left="2883" w:hanging="360"/>
      </w:pPr>
      <w:rPr>
        <w:rFonts w:hint="default" w:ascii="Wingdings" w:hAnsi="Wingdings"/>
        <w:sz w:val="20"/>
      </w:rPr>
    </w:lvl>
    <w:lvl w:ilvl="4" w:tentative="0">
      <w:start w:val="1"/>
      <w:numFmt w:val="bullet"/>
      <w:lvlText w:val=""/>
      <w:lvlJc w:val="left"/>
      <w:pPr>
        <w:tabs>
          <w:tab w:val="left" w:pos="3603"/>
        </w:tabs>
        <w:ind w:left="3603" w:hanging="360"/>
      </w:pPr>
      <w:rPr>
        <w:rFonts w:hint="default" w:ascii="Wingdings" w:hAnsi="Wingdings"/>
        <w:sz w:val="20"/>
      </w:rPr>
    </w:lvl>
    <w:lvl w:ilvl="5" w:tentative="0">
      <w:start w:val="1"/>
      <w:numFmt w:val="bullet"/>
      <w:lvlText w:val=""/>
      <w:lvlJc w:val="left"/>
      <w:pPr>
        <w:tabs>
          <w:tab w:val="left" w:pos="4323"/>
        </w:tabs>
        <w:ind w:left="4323" w:hanging="360"/>
      </w:pPr>
      <w:rPr>
        <w:rFonts w:hint="default" w:ascii="Wingdings" w:hAnsi="Wingdings"/>
        <w:sz w:val="20"/>
      </w:rPr>
    </w:lvl>
    <w:lvl w:ilvl="6" w:tentative="0">
      <w:start w:val="1"/>
      <w:numFmt w:val="bullet"/>
      <w:lvlText w:val=""/>
      <w:lvlJc w:val="left"/>
      <w:pPr>
        <w:tabs>
          <w:tab w:val="left" w:pos="5043"/>
        </w:tabs>
        <w:ind w:left="5043" w:hanging="360"/>
      </w:pPr>
      <w:rPr>
        <w:rFonts w:hint="default" w:ascii="Wingdings" w:hAnsi="Wingdings"/>
        <w:sz w:val="20"/>
      </w:rPr>
    </w:lvl>
    <w:lvl w:ilvl="7" w:tentative="0">
      <w:start w:val="1"/>
      <w:numFmt w:val="bullet"/>
      <w:lvlText w:val=""/>
      <w:lvlJc w:val="left"/>
      <w:pPr>
        <w:tabs>
          <w:tab w:val="left" w:pos="5763"/>
        </w:tabs>
        <w:ind w:left="5763" w:hanging="360"/>
      </w:pPr>
      <w:rPr>
        <w:rFonts w:hint="default" w:ascii="Wingdings" w:hAnsi="Wingdings"/>
        <w:sz w:val="20"/>
      </w:rPr>
    </w:lvl>
    <w:lvl w:ilvl="8" w:tentative="0">
      <w:start w:val="1"/>
      <w:numFmt w:val="bullet"/>
      <w:lvlText w:val=""/>
      <w:lvlJc w:val="left"/>
      <w:pPr>
        <w:tabs>
          <w:tab w:val="left" w:pos="6483"/>
        </w:tabs>
        <w:ind w:left="6483" w:hanging="360"/>
      </w:pPr>
      <w:rPr>
        <w:rFonts w:hint="default" w:ascii="Wingdings" w:hAnsi="Wingdings"/>
        <w:sz w:val="20"/>
      </w:rPr>
    </w:lvl>
  </w:abstractNum>
  <w:abstractNum w:abstractNumId="30">
    <w:nsid w:val="69FB1202"/>
    <w:multiLevelType w:val="multilevel"/>
    <w:tmpl w:val="69FB120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6B6C52C6"/>
    <w:multiLevelType w:val="multilevel"/>
    <w:tmpl w:val="6B6C52C6"/>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32">
    <w:nsid w:val="6C636826"/>
    <w:multiLevelType w:val="multilevel"/>
    <w:tmpl w:val="6C6368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3">
    <w:nsid w:val="6CD74561"/>
    <w:multiLevelType w:val="multilevel"/>
    <w:tmpl w:val="6CD745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6F6E1998"/>
    <w:multiLevelType w:val="multilevel"/>
    <w:tmpl w:val="6F6E19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704B4EED"/>
    <w:multiLevelType w:val="multilevel"/>
    <w:tmpl w:val="704B4EED"/>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pStyle w:val="29"/>
      <w:lvlText w:val="%1.%2.%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36">
    <w:nsid w:val="72F912AA"/>
    <w:multiLevelType w:val="multilevel"/>
    <w:tmpl w:val="72F912AA"/>
    <w:lvl w:ilvl="0" w:tentative="0">
      <w:start w:val="1"/>
      <w:numFmt w:val="decimal"/>
      <w:lvlText w:val="（%1）"/>
      <w:lvlJc w:val="left"/>
      <w:pPr>
        <w:ind w:left="800" w:hanging="440"/>
      </w:pPr>
      <w:rPr>
        <w:rFonts w:hint="eastAsia"/>
        <w:b/>
        <w:bCs/>
        <w:sz w:val="24"/>
        <w:szCs w:val="24"/>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756855AA"/>
    <w:multiLevelType w:val="multilevel"/>
    <w:tmpl w:val="756855AA"/>
    <w:lvl w:ilvl="0" w:tentative="0">
      <w:start w:val="1"/>
      <w:numFmt w:val="decimal"/>
      <w:lvlText w:val="（%1）"/>
      <w:lvlJc w:val="left"/>
      <w:pPr>
        <w:ind w:left="800" w:hanging="440"/>
      </w:pPr>
      <w:rPr>
        <w:rFonts w:hint="eastAsia"/>
        <w:b/>
        <w:bCs/>
        <w:sz w:val="24"/>
        <w:szCs w:val="24"/>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78231C97"/>
    <w:multiLevelType w:val="multilevel"/>
    <w:tmpl w:val="78231C9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7EF009D6"/>
    <w:multiLevelType w:val="multilevel"/>
    <w:tmpl w:val="7EF009D6"/>
    <w:lvl w:ilvl="0" w:tentative="0">
      <w:start w:val="1"/>
      <w:numFmt w:val="decimal"/>
      <w:lvlText w:val="（%1）"/>
      <w:lvlJc w:val="left"/>
      <w:pPr>
        <w:ind w:left="800" w:hanging="440"/>
      </w:pPr>
      <w:rPr>
        <w:rFonts w:hint="eastAsia"/>
        <w:b/>
        <w:bCs/>
        <w:sz w:val="24"/>
        <w:szCs w:val="24"/>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35"/>
  </w:num>
  <w:num w:numId="2">
    <w:abstractNumId w:val="8"/>
  </w:num>
  <w:num w:numId="3">
    <w:abstractNumId w:val="32"/>
  </w:num>
  <w:num w:numId="4">
    <w:abstractNumId w:val="22"/>
  </w:num>
  <w:num w:numId="5">
    <w:abstractNumId w:val="27"/>
  </w:num>
  <w:num w:numId="6">
    <w:abstractNumId w:val="2"/>
  </w:num>
  <w:num w:numId="7">
    <w:abstractNumId w:val="12"/>
  </w:num>
  <w:num w:numId="8">
    <w:abstractNumId w:val="31"/>
  </w:num>
  <w:num w:numId="9">
    <w:abstractNumId w:val="18"/>
  </w:num>
  <w:num w:numId="10">
    <w:abstractNumId w:val="21"/>
  </w:num>
  <w:num w:numId="11">
    <w:abstractNumId w:val="29"/>
  </w:num>
  <w:num w:numId="12">
    <w:abstractNumId w:val="17"/>
  </w:num>
  <w:num w:numId="13">
    <w:abstractNumId w:val="26"/>
    <w:lvlOverride w:ilvl="0">
      <w:lvl w:ilvl="0" w:tentative="1">
        <w:start w:val="0"/>
        <w:numFmt w:val="bullet"/>
        <w:lvlText w:val=""/>
        <w:lvlJc w:val="left"/>
        <w:pPr>
          <w:tabs>
            <w:tab w:val="left" w:pos="720"/>
          </w:tabs>
          <w:ind w:left="720" w:hanging="360"/>
        </w:pPr>
        <w:rPr>
          <w:rFonts w:hint="default" w:ascii="Wingdings" w:hAnsi="Wingdings"/>
          <w:sz w:val="20"/>
        </w:rPr>
      </w:lvl>
    </w:lvlOverride>
    <w:lvlOverride w:ilvl="1">
      <w:lvl w:ilvl="1" w:tentative="1">
        <w:start w:val="1"/>
        <w:numFmt w:val="bullet"/>
        <w:lvlText w:val="o"/>
        <w:lvlJc w:val="left"/>
        <w:pPr>
          <w:tabs>
            <w:tab w:val="left" w:pos="1440"/>
          </w:tabs>
          <w:ind w:left="1440" w:hanging="360"/>
        </w:pPr>
        <w:rPr>
          <w:rFonts w:hint="default" w:ascii="Courier New" w:hAnsi="Courier New"/>
          <w:sz w:val="20"/>
        </w:rPr>
      </w:lvl>
    </w:lvlOverride>
    <w:lvlOverride w:ilvl="2">
      <w:lvl w:ilvl="2" w:tentative="1">
        <w:start w:val="1"/>
        <w:numFmt w:val="bullet"/>
        <w:lvlText w:val=""/>
        <w:lvlJc w:val="left"/>
        <w:pPr>
          <w:tabs>
            <w:tab w:val="left" w:pos="2160"/>
          </w:tabs>
          <w:ind w:left="2160" w:hanging="360"/>
        </w:pPr>
        <w:rPr>
          <w:rFonts w:hint="default" w:ascii="Wingdings" w:hAnsi="Wingdings"/>
          <w:sz w:val="20"/>
        </w:rPr>
      </w:lvl>
    </w:lvlOverride>
    <w:lvlOverride w:ilvl="3">
      <w:lvl w:ilvl="3" w:tentative="1">
        <w:start w:val="1"/>
        <w:numFmt w:val="bullet"/>
        <w:lvlText w:val=""/>
        <w:lvlJc w:val="left"/>
        <w:pPr>
          <w:tabs>
            <w:tab w:val="left" w:pos="2880"/>
          </w:tabs>
          <w:ind w:left="2880" w:hanging="360"/>
        </w:pPr>
        <w:rPr>
          <w:rFonts w:hint="default" w:ascii="Wingdings" w:hAnsi="Wingdings"/>
          <w:sz w:val="20"/>
        </w:rPr>
      </w:lvl>
    </w:lvlOverride>
    <w:lvlOverride w:ilvl="4">
      <w:lvl w:ilvl="4" w:tentative="1">
        <w:start w:val="1"/>
        <w:numFmt w:val="bullet"/>
        <w:lvlText w:val=""/>
        <w:lvlJc w:val="left"/>
        <w:pPr>
          <w:tabs>
            <w:tab w:val="left" w:pos="3600"/>
          </w:tabs>
          <w:ind w:left="3600" w:hanging="360"/>
        </w:pPr>
        <w:rPr>
          <w:rFonts w:hint="default" w:ascii="Wingdings" w:hAnsi="Wingdings"/>
          <w:sz w:val="20"/>
        </w:rPr>
      </w:lvl>
    </w:lvlOverride>
    <w:lvlOverride w:ilvl="5">
      <w:lvl w:ilvl="5" w:tentative="1">
        <w:start w:val="1"/>
        <w:numFmt w:val="bullet"/>
        <w:lvlText w:val=""/>
        <w:lvlJc w:val="left"/>
        <w:pPr>
          <w:tabs>
            <w:tab w:val="left" w:pos="4320"/>
          </w:tabs>
          <w:ind w:left="4320" w:hanging="360"/>
        </w:pPr>
        <w:rPr>
          <w:rFonts w:hint="default" w:ascii="Wingdings" w:hAnsi="Wingdings"/>
          <w:sz w:val="20"/>
        </w:rPr>
      </w:lvl>
    </w:lvlOverride>
    <w:lvlOverride w:ilvl="6">
      <w:lvl w:ilvl="6" w:tentative="1">
        <w:start w:val="1"/>
        <w:numFmt w:val="bullet"/>
        <w:lvlText w:val=""/>
        <w:lvlJc w:val="left"/>
        <w:pPr>
          <w:tabs>
            <w:tab w:val="left" w:pos="5040"/>
          </w:tabs>
          <w:ind w:left="5040" w:hanging="360"/>
        </w:pPr>
        <w:rPr>
          <w:rFonts w:hint="default" w:ascii="Wingdings" w:hAnsi="Wingdings"/>
          <w:sz w:val="20"/>
        </w:rPr>
      </w:lvl>
    </w:lvlOverride>
    <w:lvlOverride w:ilvl="7">
      <w:lvl w:ilvl="7" w:tentative="1">
        <w:start w:val="1"/>
        <w:numFmt w:val="bullet"/>
        <w:lvlText w:val=""/>
        <w:lvlJc w:val="left"/>
        <w:pPr>
          <w:tabs>
            <w:tab w:val="left" w:pos="5760"/>
          </w:tabs>
          <w:ind w:left="5760" w:hanging="360"/>
        </w:pPr>
        <w:rPr>
          <w:rFonts w:hint="default" w:ascii="Wingdings" w:hAnsi="Wingdings"/>
          <w:sz w:val="20"/>
        </w:rPr>
      </w:lvl>
    </w:lvlOverride>
    <w:lvlOverride w:ilvl="8">
      <w:lvl w:ilvl="8" w:tentative="1">
        <w:start w:val="1"/>
        <w:numFmt w:val="bullet"/>
        <w:lvlText w:val=""/>
        <w:lvlJc w:val="left"/>
        <w:pPr>
          <w:tabs>
            <w:tab w:val="left" w:pos="6480"/>
          </w:tabs>
          <w:ind w:left="6480" w:hanging="360"/>
        </w:pPr>
        <w:rPr>
          <w:rFonts w:hint="default" w:ascii="Wingdings" w:hAnsi="Wingdings"/>
          <w:sz w:val="20"/>
        </w:rPr>
      </w:lvl>
    </w:lvlOverride>
  </w:num>
  <w:num w:numId="14">
    <w:abstractNumId w:val="14"/>
  </w:num>
  <w:num w:numId="15">
    <w:abstractNumId w:val="13"/>
  </w:num>
  <w:num w:numId="16">
    <w:abstractNumId w:val="15"/>
  </w:num>
  <w:num w:numId="17">
    <w:abstractNumId w:val="24"/>
  </w:num>
  <w:num w:numId="18">
    <w:abstractNumId w:val="39"/>
  </w:num>
  <w:num w:numId="19">
    <w:abstractNumId w:val="11"/>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20">
    <w:abstractNumId w:val="11"/>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21">
    <w:abstractNumId w:val="11"/>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22">
    <w:abstractNumId w:val="0"/>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23">
    <w:abstractNumId w:val="0"/>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24">
    <w:abstractNumId w:val="0"/>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25">
    <w:abstractNumId w:val="36"/>
  </w:num>
  <w:num w:numId="26">
    <w:abstractNumId w:val="20"/>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27">
    <w:abstractNumId w:val="20"/>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28">
    <w:abstractNumId w:val="34"/>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29">
    <w:abstractNumId w:val="34"/>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30">
    <w:abstractNumId w:val="30"/>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31">
    <w:abstractNumId w:val="30"/>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32">
    <w:abstractNumId w:val="4"/>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33">
    <w:abstractNumId w:val="4"/>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34">
    <w:abstractNumId w:val="38"/>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35">
    <w:abstractNumId w:val="38"/>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36">
    <w:abstractNumId w:val="7"/>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37">
    <w:abstractNumId w:val="7"/>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38">
    <w:abstractNumId w:val="10"/>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39">
    <w:abstractNumId w:val="10"/>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40">
    <w:abstractNumId w:val="33"/>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41">
    <w:abstractNumId w:val="33"/>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42">
    <w:abstractNumId w:val="19"/>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43">
    <w:abstractNumId w:val="19"/>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44">
    <w:abstractNumId w:val="37"/>
  </w:num>
  <w:num w:numId="45">
    <w:abstractNumId w:val="16"/>
  </w:num>
  <w:num w:numId="46">
    <w:abstractNumId w:val="5"/>
  </w:num>
  <w:num w:numId="47">
    <w:abstractNumId w:val="23"/>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48">
    <w:abstractNumId w:val="23"/>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49">
    <w:abstractNumId w:val="23"/>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50">
    <w:abstractNumId w:val="9"/>
  </w:num>
  <w:num w:numId="51">
    <w:abstractNumId w:val="6"/>
  </w:num>
  <w:num w:numId="52">
    <w:abstractNumId w:val="28"/>
  </w:num>
  <w:num w:numId="53">
    <w:abstractNumId w:val="25"/>
  </w:num>
  <w:num w:numId="54">
    <w:abstractNumId w:val="3"/>
  </w:num>
  <w:num w:numId="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1"/>
  <w:bordersDoNotSurroundFooter w:val="1"/>
  <w:documentProtection w:enforcement="0"/>
  <w:defaultTabStop w:val="0"/>
  <w:drawingGridHorizontalSpacing w:val="210"/>
  <w:drawingGridVerticalSpacing w:val="194"/>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AA24D9F"/>
    <w:rsid w:val="000017FD"/>
    <w:rsid w:val="00033379"/>
    <w:rsid w:val="00097208"/>
    <w:rsid w:val="000D7D91"/>
    <w:rsid w:val="000E1D8D"/>
    <w:rsid w:val="0011286B"/>
    <w:rsid w:val="001237D1"/>
    <w:rsid w:val="00150906"/>
    <w:rsid w:val="00171419"/>
    <w:rsid w:val="001F22FC"/>
    <w:rsid w:val="00215832"/>
    <w:rsid w:val="002710B7"/>
    <w:rsid w:val="002E0220"/>
    <w:rsid w:val="002E0CDD"/>
    <w:rsid w:val="002E6654"/>
    <w:rsid w:val="002F4543"/>
    <w:rsid w:val="00302EF3"/>
    <w:rsid w:val="00311612"/>
    <w:rsid w:val="00311975"/>
    <w:rsid w:val="003358DB"/>
    <w:rsid w:val="003B2654"/>
    <w:rsid w:val="003B7CC2"/>
    <w:rsid w:val="00403DFE"/>
    <w:rsid w:val="00417018"/>
    <w:rsid w:val="004A216E"/>
    <w:rsid w:val="004C3962"/>
    <w:rsid w:val="004E57CC"/>
    <w:rsid w:val="004F2023"/>
    <w:rsid w:val="00527238"/>
    <w:rsid w:val="005552B9"/>
    <w:rsid w:val="0058139C"/>
    <w:rsid w:val="005944E5"/>
    <w:rsid w:val="005A5363"/>
    <w:rsid w:val="005B0F93"/>
    <w:rsid w:val="005D09C5"/>
    <w:rsid w:val="005D0C8E"/>
    <w:rsid w:val="005D7FAB"/>
    <w:rsid w:val="00637810"/>
    <w:rsid w:val="00641B6C"/>
    <w:rsid w:val="00661821"/>
    <w:rsid w:val="00676D76"/>
    <w:rsid w:val="006B3D56"/>
    <w:rsid w:val="006F5721"/>
    <w:rsid w:val="00714A59"/>
    <w:rsid w:val="00723FE8"/>
    <w:rsid w:val="0072759E"/>
    <w:rsid w:val="00746C78"/>
    <w:rsid w:val="007A6E9A"/>
    <w:rsid w:val="00802115"/>
    <w:rsid w:val="0083699C"/>
    <w:rsid w:val="0086785F"/>
    <w:rsid w:val="00897099"/>
    <w:rsid w:val="00924417"/>
    <w:rsid w:val="00941AC7"/>
    <w:rsid w:val="009445B8"/>
    <w:rsid w:val="009767D5"/>
    <w:rsid w:val="009B59E9"/>
    <w:rsid w:val="009C18F7"/>
    <w:rsid w:val="009D0037"/>
    <w:rsid w:val="009F7811"/>
    <w:rsid w:val="00A20B00"/>
    <w:rsid w:val="00A34E63"/>
    <w:rsid w:val="00A76B48"/>
    <w:rsid w:val="00AA027A"/>
    <w:rsid w:val="00AA1E38"/>
    <w:rsid w:val="00B04E2E"/>
    <w:rsid w:val="00B72FC0"/>
    <w:rsid w:val="00B9696A"/>
    <w:rsid w:val="00BC35D5"/>
    <w:rsid w:val="00BD6F47"/>
    <w:rsid w:val="00C030BD"/>
    <w:rsid w:val="00D14CE7"/>
    <w:rsid w:val="00D24120"/>
    <w:rsid w:val="00D67DD8"/>
    <w:rsid w:val="00DA3910"/>
    <w:rsid w:val="00E32BD0"/>
    <w:rsid w:val="00E54621"/>
    <w:rsid w:val="00E60EDB"/>
    <w:rsid w:val="00E96EAF"/>
    <w:rsid w:val="00EC4325"/>
    <w:rsid w:val="00EE203A"/>
    <w:rsid w:val="00F31C6A"/>
    <w:rsid w:val="00F81CB8"/>
    <w:rsid w:val="00F8246C"/>
    <w:rsid w:val="00F82822"/>
    <w:rsid w:val="07011CC2"/>
    <w:rsid w:val="07644792"/>
    <w:rsid w:val="09284798"/>
    <w:rsid w:val="0A1D3744"/>
    <w:rsid w:val="0F2B6FD9"/>
    <w:rsid w:val="183C240D"/>
    <w:rsid w:val="1AA24D9F"/>
    <w:rsid w:val="28DA2E89"/>
    <w:rsid w:val="2A4254F9"/>
    <w:rsid w:val="2D1F32F4"/>
    <w:rsid w:val="323B4D81"/>
    <w:rsid w:val="34B70380"/>
    <w:rsid w:val="3AE174A3"/>
    <w:rsid w:val="3BB13091"/>
    <w:rsid w:val="3C854254"/>
    <w:rsid w:val="43446334"/>
    <w:rsid w:val="44A84E71"/>
    <w:rsid w:val="477DCE1E"/>
    <w:rsid w:val="573E1E21"/>
    <w:rsid w:val="598F2EF9"/>
    <w:rsid w:val="5B487E91"/>
    <w:rsid w:val="5CF9550F"/>
    <w:rsid w:val="5EFEBDE8"/>
    <w:rsid w:val="68CA2609"/>
    <w:rsid w:val="68CC1AED"/>
    <w:rsid w:val="69BB0F42"/>
    <w:rsid w:val="6A637494"/>
    <w:rsid w:val="6AAB219C"/>
    <w:rsid w:val="6BCF62E6"/>
    <w:rsid w:val="6CD3A16D"/>
    <w:rsid w:val="6D535020"/>
    <w:rsid w:val="6E5F49A6"/>
    <w:rsid w:val="6FFF37D2"/>
    <w:rsid w:val="70DE2EF1"/>
    <w:rsid w:val="747A3E77"/>
    <w:rsid w:val="7C5F4108"/>
    <w:rsid w:val="7F79C282"/>
    <w:rsid w:val="7F7B6CAE"/>
    <w:rsid w:val="7FBF6DD0"/>
    <w:rsid w:val="7FCD17FE"/>
    <w:rsid w:val="7FD7E9A0"/>
    <w:rsid w:val="7FE9FBB2"/>
    <w:rsid w:val="8FFFA67E"/>
    <w:rsid w:val="A97F623E"/>
    <w:rsid w:val="AFBF8780"/>
    <w:rsid w:val="BEEFCB4B"/>
    <w:rsid w:val="BFE6F841"/>
    <w:rsid w:val="D5DE8897"/>
    <w:rsid w:val="E7FE3684"/>
    <w:rsid w:val="EFFF70E4"/>
    <w:rsid w:val="F7EEC240"/>
    <w:rsid w:val="FBF75102"/>
    <w:rsid w:val="FDDC5620"/>
    <w:rsid w:val="FDEA700A"/>
    <w:rsid w:val="FFBFCE4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4"/>
      <w:szCs w:val="24"/>
      <w:lang w:val="en-US" w:eastAsia="zh-CN" w:bidi="ar-SA"/>
    </w:rPr>
  </w:style>
  <w:style w:type="paragraph" w:styleId="2">
    <w:name w:val="heading 1"/>
    <w:basedOn w:val="1"/>
    <w:next w:val="1"/>
    <w:qFormat/>
    <w:uiPriority w:val="0"/>
    <w:pPr>
      <w:keepNext/>
      <w:keepLines/>
      <w:spacing w:before="260" w:after="220"/>
      <w:outlineLvl w:val="0"/>
    </w:pPr>
    <w:rPr>
      <w:rFonts w:ascii="Arial" w:hAnsi="Arial"/>
      <w:b/>
      <w:kern w:val="44"/>
      <w:sz w:val="36"/>
    </w:rPr>
  </w:style>
  <w:style w:type="paragraph" w:styleId="3">
    <w:name w:val="heading 2"/>
    <w:basedOn w:val="1"/>
    <w:next w:val="1"/>
    <w:unhideWhenUsed/>
    <w:qFormat/>
    <w:uiPriority w:val="0"/>
    <w:pPr>
      <w:keepNext/>
      <w:keepLines/>
      <w:spacing w:before="260" w:after="200"/>
      <w:outlineLvl w:val="1"/>
    </w:pPr>
    <w:rPr>
      <w:rFonts w:ascii="Arial" w:hAnsi="Arial"/>
      <w:b/>
      <w:sz w:val="32"/>
    </w:rPr>
  </w:style>
  <w:style w:type="paragraph" w:styleId="4">
    <w:name w:val="heading 3"/>
    <w:basedOn w:val="1"/>
    <w:next w:val="1"/>
    <w:unhideWhenUsed/>
    <w:qFormat/>
    <w:uiPriority w:val="0"/>
    <w:pPr>
      <w:keepNext/>
      <w:keepLines/>
      <w:spacing w:before="260" w:after="180"/>
      <w:outlineLvl w:val="2"/>
    </w:pPr>
    <w:rPr>
      <w:rFonts w:ascii="Arial" w:hAnsi="Arial"/>
      <w:b/>
      <w:sz w:val="30"/>
    </w:rPr>
  </w:style>
  <w:style w:type="paragraph" w:styleId="5">
    <w:name w:val="heading 4"/>
    <w:basedOn w:val="1"/>
    <w:next w:val="1"/>
    <w:unhideWhenUsed/>
    <w:qFormat/>
    <w:uiPriority w:val="0"/>
    <w:pPr>
      <w:keepNext/>
      <w:keepLines/>
      <w:spacing w:before="240" w:after="160"/>
      <w:outlineLvl w:val="3"/>
    </w:pPr>
    <w:rPr>
      <w:rFonts w:ascii="Arial" w:hAnsi="Arial"/>
      <w:b/>
      <w:sz w:val="28"/>
    </w:rPr>
  </w:style>
  <w:style w:type="paragraph" w:styleId="6">
    <w:name w:val="heading 5"/>
    <w:basedOn w:val="1"/>
    <w:next w:val="1"/>
    <w:unhideWhenUsed/>
    <w:qFormat/>
    <w:uiPriority w:val="0"/>
    <w:pPr>
      <w:keepNext/>
      <w:keepLines/>
      <w:spacing w:before="240" w:after="160"/>
      <w:outlineLvl w:val="4"/>
    </w:pPr>
    <w:rPr>
      <w:rFonts w:ascii="Arial" w:hAnsi="Arial"/>
      <w:b/>
      <w:sz w:val="28"/>
    </w:rPr>
  </w:style>
  <w:style w:type="paragraph" w:styleId="7">
    <w:name w:val="heading 6"/>
    <w:basedOn w:val="1"/>
    <w:next w:val="1"/>
    <w:unhideWhenUsed/>
    <w:qFormat/>
    <w:uiPriority w:val="0"/>
    <w:pPr>
      <w:keepNext/>
      <w:keepLines/>
      <w:spacing w:before="240" w:after="120"/>
      <w:outlineLvl w:val="5"/>
    </w:pPr>
    <w:rPr>
      <w:rFonts w:ascii="Arial" w:hAnsi="Arial"/>
      <w:b/>
    </w:rPr>
  </w:style>
  <w:style w:type="paragraph" w:styleId="8">
    <w:name w:val="heading 7"/>
    <w:basedOn w:val="1"/>
    <w:next w:val="1"/>
    <w:unhideWhenUsed/>
    <w:qFormat/>
    <w:uiPriority w:val="0"/>
    <w:pPr>
      <w:keepNext/>
      <w:keepLines/>
      <w:spacing w:before="240" w:after="120"/>
      <w:outlineLvl w:val="6"/>
    </w:pPr>
    <w:rPr>
      <w:rFonts w:ascii="Arial" w:hAnsi="Arial"/>
      <w:b/>
    </w:rPr>
  </w:style>
  <w:style w:type="paragraph" w:styleId="9">
    <w:name w:val="heading 8"/>
    <w:basedOn w:val="1"/>
    <w:next w:val="1"/>
    <w:unhideWhenUsed/>
    <w:qFormat/>
    <w:uiPriority w:val="0"/>
    <w:pPr>
      <w:keepNext/>
      <w:keepLines/>
      <w:spacing w:before="180" w:after="64"/>
      <w:outlineLvl w:val="7"/>
    </w:pPr>
    <w:rPr>
      <w:rFonts w:ascii="Arial" w:hAnsi="Arial"/>
    </w:rPr>
  </w:style>
  <w:style w:type="paragraph" w:styleId="10">
    <w:name w:val="heading 9"/>
    <w:basedOn w:val="1"/>
    <w:next w:val="1"/>
    <w:unhideWhenUsed/>
    <w:qFormat/>
    <w:uiPriority w:val="0"/>
    <w:pPr>
      <w:keepNext/>
      <w:keepLines/>
      <w:spacing w:before="180" w:after="64"/>
      <w:outlineLvl w:val="8"/>
    </w:pPr>
    <w:rPr>
      <w:rFonts w:ascii="Arial" w:hAnsi="Arial"/>
    </w:rPr>
  </w:style>
  <w:style w:type="character" w:default="1" w:styleId="20">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unhideWhenUsed/>
    <w:qFormat/>
    <w:uiPriority w:val="0"/>
    <w:rPr>
      <w:rFonts w:eastAsia="黑体" w:asciiTheme="majorHAnsi" w:hAnsiTheme="majorHAnsi" w:cstheme="majorBidi"/>
      <w:sz w:val="20"/>
      <w:szCs w:val="20"/>
    </w:rPr>
  </w:style>
  <w:style w:type="paragraph" w:styleId="12">
    <w:name w:val="toc 3"/>
    <w:basedOn w:val="1"/>
    <w:next w:val="1"/>
    <w:qFormat/>
    <w:uiPriority w:val="0"/>
    <w:pPr>
      <w:ind w:left="840" w:leftChars="400"/>
    </w:pPr>
  </w:style>
  <w:style w:type="paragraph" w:styleId="13">
    <w:name w:val="footer"/>
    <w:basedOn w:val="1"/>
    <w:link w:val="25"/>
    <w:qFormat/>
    <w:uiPriority w:val="0"/>
    <w:pPr>
      <w:tabs>
        <w:tab w:val="center" w:pos="4153"/>
        <w:tab w:val="right" w:pos="8306"/>
      </w:tabs>
      <w:snapToGrid w:val="0"/>
    </w:pPr>
    <w:rPr>
      <w:sz w:val="18"/>
      <w:szCs w:val="18"/>
    </w:rPr>
  </w:style>
  <w:style w:type="paragraph" w:styleId="14">
    <w:name w:val="header"/>
    <w:basedOn w:val="1"/>
    <w:link w:val="24"/>
    <w:qFormat/>
    <w:uiPriority w:val="0"/>
    <w:pPr>
      <w:tabs>
        <w:tab w:val="center" w:pos="4153"/>
        <w:tab w:val="right" w:pos="8306"/>
      </w:tabs>
      <w:snapToGrid w:val="0"/>
      <w:jc w:val="center"/>
    </w:pPr>
    <w:rPr>
      <w:sz w:val="18"/>
      <w:szCs w:val="18"/>
    </w:rPr>
  </w:style>
  <w:style w:type="paragraph" w:styleId="15">
    <w:name w:val="toc 1"/>
    <w:basedOn w:val="1"/>
    <w:next w:val="1"/>
    <w:qFormat/>
    <w:uiPriority w:val="39"/>
  </w:style>
  <w:style w:type="paragraph" w:styleId="16">
    <w:name w:val="toc 2"/>
    <w:basedOn w:val="1"/>
    <w:next w:val="1"/>
    <w:qFormat/>
    <w:uiPriority w:val="39"/>
    <w:pPr>
      <w:ind w:left="420" w:leftChars="200"/>
    </w:pPr>
  </w:style>
  <w:style w:type="paragraph" w:styleId="17">
    <w:name w:val="Normal (Web)"/>
    <w:basedOn w:val="1"/>
    <w:qFormat/>
    <w:uiPriority w:val="0"/>
    <w:rPr>
      <w:rFonts w:ascii="Times New Roman" w:hAnsi="Times New Roman" w:cs="Times New Roman"/>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qFormat/>
    <w:uiPriority w:val="22"/>
    <w:rPr>
      <w:b/>
      <w:bCs/>
    </w:rPr>
  </w:style>
  <w:style w:type="character" w:styleId="22">
    <w:name w:val="Hyperlink"/>
    <w:basedOn w:val="20"/>
    <w:unhideWhenUsed/>
    <w:qFormat/>
    <w:uiPriority w:val="99"/>
    <w:rPr>
      <w:color w:val="0563C1" w:themeColor="hyperlink"/>
      <w:u w:val="single"/>
      <w14:textFill>
        <w14:solidFill>
          <w14:schemeClr w14:val="hlink"/>
        </w14:solidFill>
      </w14:textFill>
    </w:rPr>
  </w:style>
  <w:style w:type="paragraph" w:styleId="23">
    <w:name w:val="List Paragraph"/>
    <w:basedOn w:val="1"/>
    <w:qFormat/>
    <w:uiPriority w:val="34"/>
    <w:pPr>
      <w:ind w:firstLine="420" w:firstLineChars="200"/>
    </w:pPr>
  </w:style>
  <w:style w:type="character" w:customStyle="1" w:styleId="24">
    <w:name w:val="页眉 字符"/>
    <w:basedOn w:val="20"/>
    <w:link w:val="14"/>
    <w:qFormat/>
    <w:uiPriority w:val="0"/>
    <w:rPr>
      <w:rFonts w:ascii="Arial" w:hAnsi="Arial" w:eastAsia="微软雅黑"/>
      <w:kern w:val="2"/>
      <w:sz w:val="18"/>
      <w:szCs w:val="18"/>
    </w:rPr>
  </w:style>
  <w:style w:type="character" w:customStyle="1" w:styleId="25">
    <w:name w:val="页脚 字符"/>
    <w:basedOn w:val="20"/>
    <w:link w:val="13"/>
    <w:qFormat/>
    <w:uiPriority w:val="0"/>
    <w:rPr>
      <w:rFonts w:ascii="Arial" w:hAnsi="Arial" w:eastAsia="微软雅黑"/>
      <w:kern w:val="2"/>
      <w:sz w:val="18"/>
      <w:szCs w:val="18"/>
    </w:rPr>
  </w:style>
  <w:style w:type="paragraph" w:customStyle="1" w:styleId="26">
    <w:name w:val="外包正文"/>
    <w:basedOn w:val="1"/>
    <w:qFormat/>
    <w:uiPriority w:val="0"/>
    <w:pPr>
      <w:spacing w:line="400" w:lineRule="exact"/>
      <w:ind w:firstLine="200" w:firstLineChars="200"/>
    </w:pPr>
    <w:rPr>
      <w:rFonts w:ascii="Times New Roman" w:hAnsi="Times New Roman" w:cs="楷体"/>
    </w:rPr>
  </w:style>
  <w:style w:type="paragraph" w:customStyle="1" w:styleId="27">
    <w:name w:val="外包2级标题"/>
    <w:basedOn w:val="1"/>
    <w:qFormat/>
    <w:uiPriority w:val="0"/>
    <w:pPr>
      <w:spacing w:before="193" w:beforeLines="50" w:after="193" w:afterLines="50"/>
    </w:pPr>
    <w:rPr>
      <w:rFonts w:ascii="Times New Roman" w:hAnsi="Times New Roman" w:cs="楷体" w:eastAsiaTheme="majorEastAsia"/>
      <w:b/>
      <w:bCs/>
    </w:rPr>
  </w:style>
  <w:style w:type="paragraph" w:customStyle="1" w:styleId="28">
    <w:name w:val="外包1级目录"/>
    <w:basedOn w:val="1"/>
    <w:qFormat/>
    <w:uiPriority w:val="0"/>
    <w:pPr>
      <w:spacing w:before="193" w:beforeLines="50" w:after="193" w:afterLines="50"/>
      <w:jc w:val="center"/>
      <w:outlineLvl w:val="0"/>
    </w:pPr>
    <w:rPr>
      <w:rFonts w:ascii="Times New Roman" w:hAnsi="Times New Roman" w:cs="楷体" w:eastAsiaTheme="majorEastAsia"/>
      <w:b/>
      <w:bCs/>
      <w:sz w:val="28"/>
      <w:szCs w:val="28"/>
    </w:rPr>
  </w:style>
  <w:style w:type="paragraph" w:customStyle="1" w:styleId="29">
    <w:name w:val="外包标题3"/>
    <w:basedOn w:val="4"/>
    <w:qFormat/>
    <w:uiPriority w:val="0"/>
    <w:pPr>
      <w:numPr>
        <w:ilvl w:val="2"/>
        <w:numId w:val="1"/>
      </w:numPr>
    </w:pPr>
  </w:style>
  <w:style w:type="character" w:customStyle="1" w:styleId="30">
    <w:name w:val="selected"/>
    <w:basedOn w:val="20"/>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customXml" Target="../customXml/item1.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9BD52E-94FB-F34C-B906-3DCE6013C3F0}">
  <ds:schemaRefs/>
</ds:datastoreItem>
</file>

<file path=docProps/app.xml><?xml version="1.0" encoding="utf-8"?>
<Properties xmlns="http://schemas.openxmlformats.org/officeDocument/2006/extended-properties" xmlns:vt="http://schemas.openxmlformats.org/officeDocument/2006/docPropsVTypes">
  <Template>Normal.dotm</Template>
  <Pages>60</Pages>
  <Words>16922</Words>
  <Characters>20634</Characters>
  <Lines>1186</Lines>
  <Paragraphs>881</Paragraphs>
  <TotalTime>0</TotalTime>
  <ScaleCrop>false</ScaleCrop>
  <LinksUpToDate>false</LinksUpToDate>
  <CharactersWithSpaces>21766</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2025-04-14T09:38:00Z</dcterms:created>
  <dc:creator>Administrator</dc:creator>
  <cp:lastModifiedBy>WPS_1665883474</cp:lastModifiedBy>
  <dcterms:modified xsi:type="dcterms:W3CDTF">2025-04-15T07:27:56Z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woTemplateTypoMode" linkTarget="0">
    <vt:lpwstr/>
  </property>
  <property fmtid="{D5CDD505-2E9C-101B-9397-08002B2CF9AE}" pid="4" name="woTemplate" linkTarget="0">
    <vt:i4>0</vt:i4>
  </property>
  <property fmtid="{D5CDD505-2E9C-101B-9397-08002B2CF9AE}" pid="5" name="KSOTemplateDocerSaveRecord">
    <vt:lpwstr>eyJoZGlkIjoiMzAzMGJiMmU0NTM3MmU4NDJjNTMwZjIzYTIzMWRkYjYiLCJ1c2VySWQiOiIxNDI3ODgzNjIyIn0=</vt:lpwstr>
  </property>
  <property fmtid="{D5CDD505-2E9C-101B-9397-08002B2CF9AE}" pid="6" name="ICV">
    <vt:lpwstr>2DF14CA21F634FEFAA928939B84D37B7_13</vt:lpwstr>
  </property>
</Properties>
</file>